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C62" w:rsidRPr="00D91869" w:rsidRDefault="00646C62" w:rsidP="00EB3A67">
      <w:pPr>
        <w:jc w:val="righ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716267" w:rsidRPr="00A858A3" w:rsidTr="00D91869">
        <w:tc>
          <w:tcPr>
            <w:tcW w:w="9360" w:type="dxa"/>
            <w:shd w:val="clear" w:color="auto" w:fill="E6E6E6"/>
          </w:tcPr>
          <w:p w:rsidR="00716267" w:rsidRPr="00A858A3" w:rsidRDefault="00D91869" w:rsidP="00BE7D24">
            <w:pPr>
              <w:jc w:val="both"/>
              <w:rPr>
                <w:lang w:val="lt-LT"/>
              </w:rPr>
            </w:pPr>
            <w:r w:rsidRPr="00D91869">
              <w:rPr>
                <w:b/>
                <w:bCs/>
                <w:sz w:val="22"/>
                <w:szCs w:val="22"/>
                <w:lang w:val="et-EE"/>
              </w:rPr>
              <w:t>1. AINE/SEGU NING ÄRIÜHINGU/ETTEVÕTJA IDENTIFITSEERIMINE</w:t>
            </w:r>
          </w:p>
        </w:tc>
      </w:tr>
    </w:tbl>
    <w:p w:rsidR="00716267" w:rsidRPr="00716267" w:rsidRDefault="00716267" w:rsidP="00EB3A67">
      <w:pPr>
        <w:ind w:left="360"/>
        <w:jc w:val="both"/>
        <w:rPr>
          <w:lang w:val="lt-L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179"/>
        <w:gridCol w:w="6171"/>
      </w:tblGrid>
      <w:tr w:rsidR="00EB3A67" w:rsidRPr="00D509F5" w:rsidTr="00D91869">
        <w:tc>
          <w:tcPr>
            <w:tcW w:w="9350" w:type="dxa"/>
            <w:gridSpan w:val="2"/>
            <w:shd w:val="clear" w:color="auto" w:fill="auto"/>
          </w:tcPr>
          <w:p w:rsidR="00EB3A67" w:rsidRPr="00D91869" w:rsidRDefault="00D91869" w:rsidP="00D91869">
            <w:pPr>
              <w:pStyle w:val="Heading3"/>
              <w:numPr>
                <w:ilvl w:val="1"/>
                <w:numId w:val="10"/>
              </w:numPr>
              <w:pBdr>
                <w:top w:val="none" w:sz="0" w:space="2" w:color="00FF00" w:shadow="1"/>
                <w:left w:val="none" w:sz="0" w:space="2" w:color="00FF00" w:shadow="1"/>
                <w:bottom w:val="none" w:sz="0" w:space="2" w:color="00FF00" w:shadow="1"/>
                <w:right w:val="none" w:sz="0" w:space="2" w:color="00FF00" w:shadow="1"/>
              </w:pBdr>
              <w:rPr>
                <w:b/>
                <w:bCs/>
                <w:i w:val="0"/>
                <w:sz w:val="20"/>
                <w:szCs w:val="20"/>
              </w:rPr>
            </w:pPr>
            <w:r w:rsidRPr="00D91869">
              <w:rPr>
                <w:b/>
                <w:bCs/>
                <w:i w:val="0"/>
                <w:sz w:val="20"/>
                <w:szCs w:val="20"/>
                <w:lang w:val="et-EE"/>
              </w:rPr>
              <w:t>Toote identifitseerimine</w:t>
            </w:r>
          </w:p>
          <w:p w:rsidR="00EB3A67" w:rsidRPr="00EB3A67" w:rsidRDefault="00EB3A67" w:rsidP="000135EA">
            <w:pPr>
              <w:rPr>
                <w:b/>
                <w:sz w:val="8"/>
                <w:szCs w:val="8"/>
                <w:lang w:val="lt-LT"/>
              </w:rPr>
            </w:pPr>
          </w:p>
        </w:tc>
      </w:tr>
      <w:tr w:rsidR="00EB3A67" w:rsidRPr="00D509F5" w:rsidTr="00D91869">
        <w:tc>
          <w:tcPr>
            <w:tcW w:w="3179" w:type="dxa"/>
          </w:tcPr>
          <w:p w:rsidR="00EB3A67" w:rsidRPr="00D509F5" w:rsidRDefault="00D91869" w:rsidP="00BE7D24">
            <w:pPr>
              <w:ind w:firstLine="266"/>
              <w:jc w:val="both"/>
              <w:rPr>
                <w:bCs/>
                <w:sz w:val="20"/>
                <w:lang w:val="lt-LT"/>
              </w:rPr>
            </w:pPr>
            <w:r w:rsidRPr="00D91869">
              <w:rPr>
                <w:bCs/>
                <w:sz w:val="20"/>
                <w:lang w:val="et-EE"/>
              </w:rPr>
              <w:t>Kauba nimetus:</w:t>
            </w:r>
          </w:p>
        </w:tc>
        <w:tc>
          <w:tcPr>
            <w:tcW w:w="6171" w:type="dxa"/>
          </w:tcPr>
          <w:p w:rsidR="00C23424" w:rsidRPr="0001036B" w:rsidRDefault="00D91869" w:rsidP="00291E54">
            <w:pPr>
              <w:pStyle w:val="Title"/>
              <w:jc w:val="left"/>
              <w:rPr>
                <w:sz w:val="24"/>
              </w:rPr>
            </w:pPr>
            <w:r w:rsidRPr="00D91869">
              <w:rPr>
                <w:b w:val="0"/>
                <w:sz w:val="24"/>
                <w:lang w:val="et-EE"/>
              </w:rPr>
              <w:t>T</w:t>
            </w:r>
            <w:hyperlink r:id="rId9" w:tooltip="Ü (puslapis neegzistuoja)" w:history="1">
              <w:r w:rsidRPr="00BE7D24">
                <w:rPr>
                  <w:rStyle w:val="Hyperlink"/>
                  <w:b w:val="0"/>
                  <w:color w:val="auto"/>
                  <w:sz w:val="24"/>
                  <w:u w:val="none"/>
                  <w:shd w:val="clear" w:color="auto" w:fill="FFFFFF"/>
                  <w:lang w:val="et-EE"/>
                </w:rPr>
                <w:t>Ü</w:t>
              </w:r>
            </w:hyperlink>
            <w:r w:rsidRPr="00D91869">
              <w:rPr>
                <w:b w:val="0"/>
                <w:sz w:val="24"/>
                <w:lang w:val="et-EE"/>
              </w:rPr>
              <w:t>VEVALGENDI</w:t>
            </w:r>
          </w:p>
          <w:p w:rsidR="00291E54" w:rsidRPr="00291E54" w:rsidRDefault="00291E54" w:rsidP="00291E54">
            <w:pPr>
              <w:pStyle w:val="Title"/>
              <w:jc w:val="left"/>
              <w:rPr>
                <w:sz w:val="16"/>
                <w:szCs w:val="16"/>
              </w:rPr>
            </w:pPr>
          </w:p>
        </w:tc>
      </w:tr>
      <w:tr w:rsidR="00EB3A67" w:rsidRPr="00D509F5" w:rsidTr="00D91869">
        <w:tc>
          <w:tcPr>
            <w:tcW w:w="9350" w:type="dxa"/>
            <w:gridSpan w:val="2"/>
          </w:tcPr>
          <w:p w:rsidR="00EB3A67" w:rsidRDefault="00D91869" w:rsidP="000135EA">
            <w:pPr>
              <w:jc w:val="both"/>
              <w:rPr>
                <w:b/>
                <w:bCs/>
                <w:sz w:val="20"/>
                <w:szCs w:val="20"/>
                <w:lang w:val="lt-LT"/>
              </w:rPr>
            </w:pPr>
            <w:r w:rsidRPr="00D91869">
              <w:rPr>
                <w:b/>
                <w:bCs/>
                <w:sz w:val="20"/>
                <w:szCs w:val="20"/>
                <w:lang w:val="et-EE"/>
              </w:rPr>
              <w:t xml:space="preserve">1.2. Aine või </w:t>
            </w:r>
            <w:r w:rsidRPr="00D91869">
              <w:rPr>
                <w:b/>
                <w:bCs/>
                <w:sz w:val="20"/>
                <w:szCs w:val="20"/>
                <w:u w:val="single"/>
                <w:lang w:val="et-EE"/>
              </w:rPr>
              <w:t>segu</w:t>
            </w:r>
            <w:r w:rsidRPr="00D91869"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B91E98">
              <w:rPr>
                <w:b/>
                <w:bCs/>
                <w:sz w:val="20"/>
                <w:szCs w:val="20"/>
                <w:lang w:val="et-EE"/>
              </w:rPr>
              <w:t xml:space="preserve">asjaomased kindlaksmääratud </w:t>
            </w:r>
            <w:r w:rsidRPr="00D91869">
              <w:rPr>
                <w:b/>
                <w:bCs/>
                <w:sz w:val="20"/>
                <w:szCs w:val="20"/>
                <w:lang w:val="et-EE"/>
              </w:rPr>
              <w:t>kasutusala</w:t>
            </w:r>
            <w:r w:rsidR="00B91E98">
              <w:rPr>
                <w:b/>
                <w:bCs/>
                <w:sz w:val="20"/>
                <w:szCs w:val="20"/>
                <w:lang w:val="et-EE"/>
              </w:rPr>
              <w:t>d</w:t>
            </w:r>
            <w:r w:rsidRPr="00D91869">
              <w:rPr>
                <w:b/>
                <w:bCs/>
                <w:sz w:val="20"/>
                <w:szCs w:val="20"/>
                <w:lang w:val="et-EE"/>
              </w:rPr>
              <w:t xml:space="preserve"> ja </w:t>
            </w:r>
            <w:r w:rsidR="00B91E98">
              <w:rPr>
                <w:b/>
                <w:bCs/>
                <w:sz w:val="20"/>
                <w:szCs w:val="20"/>
                <w:lang w:val="et-EE"/>
              </w:rPr>
              <w:t>kasutusalad, mida ei soovitata</w:t>
            </w:r>
          </w:p>
          <w:p w:rsidR="00EB3A67" w:rsidRPr="00C967BA" w:rsidRDefault="00EB3A67" w:rsidP="000135EA">
            <w:pPr>
              <w:jc w:val="both"/>
              <w:rPr>
                <w:sz w:val="8"/>
                <w:szCs w:val="8"/>
                <w:lang w:val="lt-LT"/>
              </w:rPr>
            </w:pPr>
          </w:p>
        </w:tc>
      </w:tr>
      <w:tr w:rsidR="00EB3A67" w:rsidRPr="00504C08" w:rsidTr="00D91869">
        <w:tc>
          <w:tcPr>
            <w:tcW w:w="3179" w:type="dxa"/>
          </w:tcPr>
          <w:p w:rsidR="00EB3A67" w:rsidRPr="00D509F5" w:rsidRDefault="00D91869" w:rsidP="00B91E98">
            <w:pPr>
              <w:ind w:left="266"/>
              <w:jc w:val="both"/>
              <w:rPr>
                <w:bCs/>
                <w:sz w:val="20"/>
                <w:lang w:val="lt-LT"/>
              </w:rPr>
            </w:pPr>
            <w:r w:rsidRPr="00D91869">
              <w:rPr>
                <w:bCs/>
                <w:sz w:val="20"/>
                <w:lang w:val="et-EE"/>
              </w:rPr>
              <w:t>Segu kasutus</w:t>
            </w:r>
            <w:r w:rsidR="00B91E98">
              <w:rPr>
                <w:bCs/>
                <w:sz w:val="20"/>
                <w:lang w:val="et-EE"/>
              </w:rPr>
              <w:t>ala</w:t>
            </w:r>
            <w:r w:rsidRPr="00D91869">
              <w:rPr>
                <w:bCs/>
                <w:sz w:val="20"/>
                <w:lang w:val="et-EE"/>
              </w:rPr>
              <w:t>:</w:t>
            </w:r>
          </w:p>
        </w:tc>
        <w:tc>
          <w:tcPr>
            <w:tcW w:w="6171" w:type="dxa"/>
          </w:tcPr>
          <w:p w:rsidR="00291E54" w:rsidRPr="00690519" w:rsidRDefault="00D91869" w:rsidP="00BE7D24">
            <w:pPr>
              <w:rPr>
                <w:sz w:val="20"/>
                <w:szCs w:val="20"/>
                <w:lang w:val="lt-LT"/>
              </w:rPr>
            </w:pPr>
            <w:r w:rsidRPr="00D91869">
              <w:rPr>
                <w:sz w:val="20"/>
                <w:szCs w:val="20"/>
                <w:shd w:val="clear" w:color="auto" w:fill="FFFFFF"/>
                <w:lang w:val="et-EE"/>
              </w:rPr>
              <w:t>Mineraalainete segu, ette nähtud viljapuude ja viljapõõsaste profülaktiliseks hooldamiseks</w:t>
            </w:r>
          </w:p>
        </w:tc>
      </w:tr>
      <w:tr w:rsidR="00EB3A67" w:rsidRPr="00030CA7" w:rsidTr="00D91869">
        <w:tc>
          <w:tcPr>
            <w:tcW w:w="9350" w:type="dxa"/>
            <w:gridSpan w:val="2"/>
          </w:tcPr>
          <w:p w:rsidR="00EB3A67" w:rsidRDefault="00D91869" w:rsidP="000135EA">
            <w:pPr>
              <w:jc w:val="both"/>
              <w:rPr>
                <w:b/>
                <w:bCs/>
                <w:sz w:val="20"/>
                <w:szCs w:val="20"/>
                <w:lang w:val="lt-LT"/>
              </w:rPr>
            </w:pPr>
            <w:r w:rsidRPr="00D91869">
              <w:rPr>
                <w:b/>
                <w:bCs/>
                <w:sz w:val="20"/>
                <w:szCs w:val="20"/>
                <w:lang w:val="et-EE"/>
              </w:rPr>
              <w:t>1.3. Andmed ohutuskaardi tarnija kohta</w:t>
            </w:r>
          </w:p>
          <w:p w:rsidR="00EB3A67" w:rsidRPr="00030CA7" w:rsidRDefault="00EB3A67" w:rsidP="000135EA">
            <w:pPr>
              <w:jc w:val="both"/>
              <w:rPr>
                <w:sz w:val="12"/>
                <w:szCs w:val="12"/>
                <w:lang w:val="lt-LT"/>
              </w:rPr>
            </w:pPr>
          </w:p>
        </w:tc>
      </w:tr>
      <w:tr w:rsidR="00EB3A67" w:rsidRPr="00D509F5" w:rsidTr="00D91869">
        <w:tc>
          <w:tcPr>
            <w:tcW w:w="3179" w:type="dxa"/>
          </w:tcPr>
          <w:p w:rsidR="00EB3A67" w:rsidRPr="00DE7C2A" w:rsidRDefault="00D91869" w:rsidP="00BE7D24">
            <w:pPr>
              <w:ind w:firstLine="266"/>
              <w:jc w:val="both"/>
              <w:rPr>
                <w:b/>
                <w:bCs/>
                <w:sz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Tootja:</w:t>
            </w:r>
          </w:p>
        </w:tc>
        <w:tc>
          <w:tcPr>
            <w:tcW w:w="6171" w:type="dxa"/>
          </w:tcPr>
          <w:p w:rsidR="00EB3A67" w:rsidRPr="00C23424" w:rsidRDefault="00D91869" w:rsidP="00BE7D24">
            <w:pPr>
              <w:jc w:val="both"/>
              <w:rPr>
                <w:sz w:val="20"/>
                <w:szCs w:val="20"/>
                <w:lang w:val="lt-LT"/>
              </w:rPr>
            </w:pPr>
            <w:r w:rsidRPr="00D91869">
              <w:rPr>
                <w:sz w:val="20"/>
                <w:szCs w:val="20"/>
                <w:lang w:val="et-EE"/>
              </w:rPr>
              <w:t>UAB „</w:t>
            </w:r>
            <w:proofErr w:type="spellStart"/>
            <w:r w:rsidRPr="00D91869">
              <w:rPr>
                <w:sz w:val="20"/>
                <w:szCs w:val="20"/>
                <w:lang w:val="et-EE"/>
              </w:rPr>
              <w:t>Pro</w:t>
            </w:r>
            <w:proofErr w:type="spellEnd"/>
            <w:r w:rsidRPr="00D91869">
              <w:rPr>
                <w:sz w:val="20"/>
                <w:szCs w:val="20"/>
                <w:lang w:val="et-EE"/>
              </w:rPr>
              <w:t xml:space="preserve"> </w:t>
            </w:r>
            <w:proofErr w:type="spellStart"/>
            <w:r w:rsidRPr="00D91869">
              <w:rPr>
                <w:sz w:val="20"/>
                <w:szCs w:val="20"/>
                <w:lang w:val="et-EE"/>
              </w:rPr>
              <w:t>colore</w:t>
            </w:r>
            <w:proofErr w:type="spellEnd"/>
            <w:r w:rsidRPr="00D91869">
              <w:rPr>
                <w:sz w:val="20"/>
                <w:szCs w:val="20"/>
                <w:lang w:val="et-EE"/>
              </w:rPr>
              <w:t>“</w:t>
            </w:r>
          </w:p>
        </w:tc>
      </w:tr>
      <w:tr w:rsidR="00EB3A67" w:rsidRPr="00D509F5" w:rsidTr="00D91869">
        <w:tc>
          <w:tcPr>
            <w:tcW w:w="3179" w:type="dxa"/>
          </w:tcPr>
          <w:p w:rsidR="00EB3A67" w:rsidRPr="00D509F5" w:rsidRDefault="00D91869" w:rsidP="00BE7D24">
            <w:pPr>
              <w:ind w:firstLine="266"/>
              <w:jc w:val="both"/>
              <w:rPr>
                <w:bCs/>
                <w:sz w:val="20"/>
                <w:lang w:val="lt-LT"/>
              </w:rPr>
            </w:pPr>
            <w:r w:rsidRPr="00D91869">
              <w:rPr>
                <w:bCs/>
                <w:sz w:val="20"/>
                <w:lang w:val="et-EE"/>
              </w:rPr>
              <w:t>Aadress:</w:t>
            </w:r>
          </w:p>
        </w:tc>
        <w:tc>
          <w:tcPr>
            <w:tcW w:w="6171" w:type="dxa"/>
          </w:tcPr>
          <w:p w:rsidR="00EB3A67" w:rsidRPr="00C23424" w:rsidRDefault="00D91869" w:rsidP="00BE7D24">
            <w:pPr>
              <w:jc w:val="both"/>
              <w:rPr>
                <w:sz w:val="20"/>
                <w:szCs w:val="20"/>
                <w:lang w:val="lt-LT"/>
              </w:rPr>
            </w:pPr>
            <w:proofErr w:type="spellStart"/>
            <w:r w:rsidRPr="00D91869">
              <w:rPr>
                <w:sz w:val="20"/>
                <w:szCs w:val="20"/>
                <w:lang w:val="et-EE"/>
              </w:rPr>
              <w:t>Virbalio</w:t>
            </w:r>
            <w:proofErr w:type="spellEnd"/>
            <w:r w:rsidRPr="00D91869">
              <w:rPr>
                <w:sz w:val="20"/>
                <w:szCs w:val="20"/>
                <w:lang w:val="et-EE"/>
              </w:rPr>
              <w:t xml:space="preserve"> </w:t>
            </w:r>
            <w:proofErr w:type="spellStart"/>
            <w:r w:rsidRPr="00D91869">
              <w:rPr>
                <w:sz w:val="20"/>
                <w:szCs w:val="20"/>
                <w:lang w:val="et-EE"/>
              </w:rPr>
              <w:t>Miesto</w:t>
            </w:r>
            <w:proofErr w:type="spellEnd"/>
            <w:r w:rsidRPr="00D91869">
              <w:rPr>
                <w:sz w:val="20"/>
                <w:szCs w:val="20"/>
                <w:lang w:val="et-EE"/>
              </w:rPr>
              <w:t xml:space="preserve"> </w:t>
            </w:r>
            <w:proofErr w:type="spellStart"/>
            <w:r w:rsidRPr="00D91869">
              <w:rPr>
                <w:sz w:val="20"/>
                <w:szCs w:val="20"/>
                <w:lang w:val="et-EE"/>
              </w:rPr>
              <w:t>Laukų</w:t>
            </w:r>
            <w:proofErr w:type="spellEnd"/>
            <w:r w:rsidRPr="00D91869">
              <w:rPr>
                <w:sz w:val="20"/>
                <w:szCs w:val="20"/>
                <w:lang w:val="et-EE"/>
              </w:rPr>
              <w:t xml:space="preserve"> k., </w:t>
            </w:r>
            <w:proofErr w:type="spellStart"/>
            <w:r w:rsidRPr="00D91869">
              <w:rPr>
                <w:sz w:val="20"/>
                <w:szCs w:val="20"/>
                <w:lang w:val="et-EE"/>
              </w:rPr>
              <w:t>Vilkaviškio</w:t>
            </w:r>
            <w:proofErr w:type="spellEnd"/>
            <w:r w:rsidRPr="00D91869">
              <w:rPr>
                <w:sz w:val="20"/>
                <w:szCs w:val="20"/>
                <w:lang w:val="et-EE"/>
              </w:rPr>
              <w:t xml:space="preserve"> </w:t>
            </w:r>
            <w:proofErr w:type="spellStart"/>
            <w:r w:rsidRPr="00D91869">
              <w:rPr>
                <w:sz w:val="20"/>
                <w:szCs w:val="20"/>
                <w:lang w:val="et-EE"/>
              </w:rPr>
              <w:t>r.sav</w:t>
            </w:r>
            <w:proofErr w:type="spellEnd"/>
            <w:r w:rsidRPr="00D91869">
              <w:rPr>
                <w:sz w:val="20"/>
                <w:szCs w:val="20"/>
                <w:lang w:val="et-EE"/>
              </w:rPr>
              <w:t>.</w:t>
            </w:r>
          </w:p>
        </w:tc>
      </w:tr>
      <w:tr w:rsidR="00EB3A67" w:rsidRPr="00D509F5" w:rsidTr="00D91869">
        <w:tc>
          <w:tcPr>
            <w:tcW w:w="3179" w:type="dxa"/>
          </w:tcPr>
          <w:p w:rsidR="00EB3A67" w:rsidRPr="00D509F5" w:rsidRDefault="00D91869" w:rsidP="00BE7D24">
            <w:pPr>
              <w:ind w:firstLine="266"/>
              <w:jc w:val="both"/>
              <w:rPr>
                <w:bCs/>
                <w:sz w:val="20"/>
                <w:lang w:val="lt-LT"/>
              </w:rPr>
            </w:pPr>
            <w:r w:rsidRPr="00D91869">
              <w:rPr>
                <w:bCs/>
                <w:sz w:val="20"/>
                <w:lang w:val="et-EE"/>
              </w:rPr>
              <w:t>Telefon, faks:</w:t>
            </w:r>
          </w:p>
        </w:tc>
        <w:tc>
          <w:tcPr>
            <w:tcW w:w="6171" w:type="dxa"/>
          </w:tcPr>
          <w:p w:rsidR="00EB3A67" w:rsidRPr="00D509F5" w:rsidRDefault="00C23424" w:rsidP="000135EA">
            <w:pPr>
              <w:jc w:val="both"/>
              <w:rPr>
                <w:sz w:val="20"/>
                <w:lang w:val="lt-LT"/>
              </w:rPr>
            </w:pPr>
            <w:r>
              <w:rPr>
                <w:sz w:val="20"/>
                <w:lang w:val="lt-LT"/>
              </w:rPr>
              <w:t>8</w:t>
            </w:r>
            <w:r w:rsidR="00504C08">
              <w:rPr>
                <w:sz w:val="20"/>
                <w:lang w:val="lt-LT"/>
              </w:rPr>
              <w:t> 652 25866</w:t>
            </w:r>
          </w:p>
        </w:tc>
      </w:tr>
      <w:tr w:rsidR="00EB3A67" w:rsidRPr="00D509F5" w:rsidTr="00D91869">
        <w:tc>
          <w:tcPr>
            <w:tcW w:w="3179" w:type="dxa"/>
          </w:tcPr>
          <w:p w:rsidR="00EB3A67" w:rsidRPr="00D509F5" w:rsidRDefault="00D91869" w:rsidP="00BE7D24">
            <w:pPr>
              <w:ind w:firstLine="266"/>
              <w:jc w:val="both"/>
              <w:rPr>
                <w:bCs/>
                <w:sz w:val="20"/>
                <w:lang w:val="lt-LT"/>
              </w:rPr>
            </w:pPr>
            <w:r w:rsidRPr="00D91869">
              <w:rPr>
                <w:bCs/>
                <w:sz w:val="20"/>
                <w:lang w:val="et-EE"/>
              </w:rPr>
              <w:t>E-post:</w:t>
            </w:r>
          </w:p>
        </w:tc>
        <w:tc>
          <w:tcPr>
            <w:tcW w:w="6171" w:type="dxa"/>
          </w:tcPr>
          <w:p w:rsidR="00EB3A67" w:rsidRDefault="00D91869" w:rsidP="000135EA">
            <w:pPr>
              <w:jc w:val="both"/>
              <w:rPr>
                <w:color w:val="0000FF"/>
                <w:sz w:val="20"/>
                <w:u w:val="single"/>
                <w:lang w:val="lt-LT"/>
              </w:rPr>
            </w:pPr>
            <w:r w:rsidRPr="00D91869">
              <w:rPr>
                <w:color w:val="0000FF"/>
                <w:sz w:val="20"/>
                <w:u w:val="single"/>
                <w:lang w:val="et-EE"/>
              </w:rPr>
              <w:t>info</w:t>
            </w:r>
            <w:hyperlink r:id="rId10" w:history="1">
              <w:r w:rsidRPr="00D91869">
                <w:rPr>
                  <w:rStyle w:val="Hyperlink"/>
                  <w:sz w:val="20"/>
                  <w:lang w:val="et-EE"/>
                </w:rPr>
                <w:t>@procolor.lt</w:t>
              </w:r>
            </w:hyperlink>
          </w:p>
          <w:p w:rsidR="00A30F90" w:rsidRPr="004F2BE8" w:rsidRDefault="00A30F90" w:rsidP="000135EA">
            <w:pPr>
              <w:jc w:val="both"/>
              <w:rPr>
                <w:color w:val="0000FF"/>
                <w:sz w:val="20"/>
                <w:szCs w:val="20"/>
                <w:highlight w:val="green"/>
                <w:u w:val="single"/>
                <w:lang w:val="lt-LT"/>
              </w:rPr>
            </w:pPr>
          </w:p>
        </w:tc>
      </w:tr>
      <w:tr w:rsidR="00EB3A67" w:rsidRPr="00D509F5" w:rsidTr="00D91869">
        <w:tc>
          <w:tcPr>
            <w:tcW w:w="3179" w:type="dxa"/>
          </w:tcPr>
          <w:p w:rsidR="00EB3A67" w:rsidRPr="00D509F5" w:rsidRDefault="00D91869" w:rsidP="00BE7D24">
            <w:pPr>
              <w:jc w:val="both"/>
              <w:rPr>
                <w:b/>
                <w:bCs/>
                <w:sz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1.4- Hädaabi telefon</w:t>
            </w:r>
          </w:p>
        </w:tc>
        <w:tc>
          <w:tcPr>
            <w:tcW w:w="6171" w:type="dxa"/>
          </w:tcPr>
          <w:p w:rsidR="00EB3A67" w:rsidRPr="00D509F5" w:rsidRDefault="00EB3A67" w:rsidP="000135EA">
            <w:pPr>
              <w:jc w:val="both"/>
              <w:rPr>
                <w:sz w:val="20"/>
                <w:lang w:val="lt-LT"/>
              </w:rPr>
            </w:pPr>
          </w:p>
        </w:tc>
      </w:tr>
      <w:tr w:rsidR="00EB3A67" w:rsidRPr="00D509F5" w:rsidTr="00D91869">
        <w:tc>
          <w:tcPr>
            <w:tcW w:w="3179" w:type="dxa"/>
          </w:tcPr>
          <w:p w:rsidR="00EB3A67" w:rsidRPr="00D509F5" w:rsidRDefault="00D91869" w:rsidP="00BE7D24">
            <w:pPr>
              <w:ind w:firstLine="266"/>
              <w:jc w:val="both"/>
              <w:rPr>
                <w:bCs/>
                <w:sz w:val="20"/>
                <w:lang w:val="lt-LT"/>
              </w:rPr>
            </w:pPr>
            <w:r w:rsidRPr="00D91869">
              <w:rPr>
                <w:bCs/>
                <w:sz w:val="20"/>
                <w:lang w:val="et-EE"/>
              </w:rPr>
              <w:t>Hädaabinumber:</w:t>
            </w:r>
          </w:p>
        </w:tc>
        <w:tc>
          <w:tcPr>
            <w:tcW w:w="6171" w:type="dxa"/>
          </w:tcPr>
          <w:p w:rsidR="00EB3A67" w:rsidRPr="00D509F5" w:rsidRDefault="00D91869" w:rsidP="00BE7D24">
            <w:pPr>
              <w:jc w:val="both"/>
              <w:rPr>
                <w:sz w:val="20"/>
                <w:lang w:val="lt-LT"/>
              </w:rPr>
            </w:pPr>
            <w:r w:rsidRPr="00D91869">
              <w:rPr>
                <w:sz w:val="20"/>
                <w:lang w:val="et-EE"/>
              </w:rPr>
              <w:t>Leedu mürgistusteabekeskus, ööpäevaringselt:</w:t>
            </w:r>
            <w:r w:rsidR="008D121E">
              <w:rPr>
                <w:sz w:val="20"/>
                <w:lang w:val="lt-LT"/>
              </w:rPr>
              <w:t xml:space="preserve"> </w:t>
            </w:r>
            <w:r w:rsidRPr="00D91869">
              <w:rPr>
                <w:sz w:val="20"/>
                <w:lang w:val="et-EE"/>
              </w:rPr>
              <w:t>telefon +370 5 236 20 52, mobiiltelefon</w:t>
            </w:r>
            <w:r w:rsidR="008D121E">
              <w:rPr>
                <w:sz w:val="20"/>
                <w:lang w:val="lt-LT"/>
              </w:rPr>
              <w:t xml:space="preserve"> +370 687 533378</w:t>
            </w:r>
          </w:p>
        </w:tc>
      </w:tr>
    </w:tbl>
    <w:p w:rsidR="00EB3A67" w:rsidRDefault="00EB3A67">
      <w:pPr>
        <w:rPr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716267" w:rsidRPr="00A858A3" w:rsidTr="00D91869">
        <w:tc>
          <w:tcPr>
            <w:tcW w:w="9360" w:type="dxa"/>
            <w:shd w:val="clear" w:color="auto" w:fill="E6E6E6"/>
          </w:tcPr>
          <w:p w:rsidR="00716267" w:rsidRPr="001F3CE2" w:rsidRDefault="00716267" w:rsidP="00BE7D24">
            <w:pPr>
              <w:pStyle w:val="BodyTextIndent"/>
              <w:ind w:left="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2. </w:t>
            </w:r>
            <w:r w:rsidR="00D91869" w:rsidRPr="00D91869">
              <w:rPr>
                <w:bCs w:val="0"/>
                <w:sz w:val="22"/>
                <w:szCs w:val="22"/>
                <w:lang w:val="et-EE"/>
              </w:rPr>
              <w:t>OHTUDE IDENTIFITSEERIMINE</w:t>
            </w:r>
          </w:p>
        </w:tc>
      </w:tr>
    </w:tbl>
    <w:p w:rsidR="00C23424" w:rsidRDefault="00C23424" w:rsidP="00C23424">
      <w:pPr>
        <w:pStyle w:val="BodyTextIndent"/>
        <w:ind w:left="0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366"/>
        <w:gridCol w:w="5984"/>
      </w:tblGrid>
      <w:tr w:rsidR="00C23424" w:rsidRPr="001B09BA" w:rsidTr="00D91869">
        <w:tc>
          <w:tcPr>
            <w:tcW w:w="9350" w:type="dxa"/>
            <w:gridSpan w:val="2"/>
          </w:tcPr>
          <w:p w:rsidR="00C23424" w:rsidRPr="00C23424" w:rsidRDefault="00D91869" w:rsidP="000135EA">
            <w:pPr>
              <w:pStyle w:val="Heading3"/>
              <w:rPr>
                <w:b/>
                <w:bCs/>
                <w:i w:val="0"/>
                <w:sz w:val="20"/>
                <w:szCs w:val="20"/>
              </w:rPr>
            </w:pPr>
            <w:r w:rsidRPr="00D91869">
              <w:rPr>
                <w:b/>
                <w:bCs/>
                <w:i w:val="0"/>
                <w:sz w:val="20"/>
                <w:szCs w:val="20"/>
                <w:lang w:val="et-EE"/>
              </w:rPr>
              <w:t>2.1. Aine või segu klassifitseerimine</w:t>
            </w:r>
          </w:p>
          <w:p w:rsidR="00C23424" w:rsidRPr="00C20DB6" w:rsidRDefault="00C23424" w:rsidP="000135EA">
            <w:pPr>
              <w:rPr>
                <w:b/>
                <w:sz w:val="12"/>
                <w:szCs w:val="12"/>
                <w:lang w:val="lt-LT"/>
              </w:rPr>
            </w:pPr>
          </w:p>
        </w:tc>
      </w:tr>
      <w:tr w:rsidR="00C23424" w:rsidRPr="001B09BA" w:rsidTr="00D91869">
        <w:tc>
          <w:tcPr>
            <w:tcW w:w="9350" w:type="dxa"/>
            <w:gridSpan w:val="2"/>
          </w:tcPr>
          <w:p w:rsidR="00C23424" w:rsidRPr="00C23424" w:rsidRDefault="00B91E98" w:rsidP="000135EA">
            <w:pPr>
              <w:pStyle w:val="Heading3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  <w:lang w:val="et-EE"/>
              </w:rPr>
              <w:t>2.1.1. Klassifitseerimine vastavalt EÜ määrusele</w:t>
            </w:r>
            <w:r w:rsidR="00D91869" w:rsidRPr="00D91869">
              <w:rPr>
                <w:b/>
                <w:i w:val="0"/>
                <w:sz w:val="20"/>
                <w:szCs w:val="20"/>
                <w:lang w:val="et-EE"/>
              </w:rPr>
              <w:t xml:space="preserve"> Nr.</w:t>
            </w:r>
            <w:r w:rsidR="00C23424" w:rsidRPr="00C23424">
              <w:rPr>
                <w:b/>
                <w:i w:val="0"/>
                <w:sz w:val="20"/>
                <w:szCs w:val="20"/>
              </w:rPr>
              <w:t xml:space="preserve"> </w:t>
            </w:r>
            <w:r w:rsidR="00D91869" w:rsidRPr="00D91869">
              <w:rPr>
                <w:b/>
                <w:i w:val="0"/>
                <w:sz w:val="20"/>
                <w:szCs w:val="20"/>
                <w:lang w:val="et-EE"/>
              </w:rPr>
              <w:t>1272/2008 (CLP).</w:t>
            </w:r>
            <w:r w:rsidR="00C23424" w:rsidRPr="00C23424">
              <w:rPr>
                <w:b/>
                <w:i w:val="0"/>
                <w:sz w:val="20"/>
                <w:szCs w:val="20"/>
              </w:rPr>
              <w:t xml:space="preserve">    </w:t>
            </w:r>
          </w:p>
          <w:p w:rsidR="00C23424" w:rsidRPr="00731BB7" w:rsidRDefault="00C23424" w:rsidP="000135EA">
            <w:pPr>
              <w:pStyle w:val="Heading3"/>
              <w:rPr>
                <w:b/>
                <w:i w:val="0"/>
                <w:sz w:val="18"/>
                <w:szCs w:val="18"/>
              </w:rPr>
            </w:pPr>
          </w:p>
          <w:p w:rsidR="00C23424" w:rsidRPr="00A30F90" w:rsidRDefault="00D91869" w:rsidP="000135EA">
            <w:pPr>
              <w:pStyle w:val="Heading3"/>
              <w:rPr>
                <w:i w:val="0"/>
                <w:sz w:val="20"/>
                <w:szCs w:val="20"/>
              </w:rPr>
            </w:pPr>
            <w:r w:rsidRPr="00D91869">
              <w:rPr>
                <w:i w:val="0"/>
                <w:sz w:val="20"/>
                <w:szCs w:val="20"/>
                <w:lang w:val="et-EE"/>
              </w:rPr>
              <w:t>Segu ei ole klassifitseeritud ohtliku</w:t>
            </w:r>
            <w:r w:rsidR="00B91E98">
              <w:rPr>
                <w:i w:val="0"/>
                <w:sz w:val="20"/>
                <w:szCs w:val="20"/>
                <w:lang w:val="et-EE"/>
              </w:rPr>
              <w:t>na kooskõlas CLP-määrusega (EÜ) nr 1272/2008</w:t>
            </w:r>
            <w:r w:rsidRPr="00D91869">
              <w:rPr>
                <w:i w:val="0"/>
                <w:sz w:val="20"/>
                <w:szCs w:val="20"/>
                <w:lang w:val="et-EE"/>
              </w:rPr>
              <w:t>.</w:t>
            </w:r>
          </w:p>
          <w:p w:rsidR="00C23424" w:rsidRPr="001F3CE2" w:rsidRDefault="00C23424" w:rsidP="000135EA">
            <w:pPr>
              <w:pStyle w:val="BodyTextIndent"/>
              <w:ind w:left="0"/>
              <w:rPr>
                <w:sz w:val="20"/>
                <w:szCs w:val="20"/>
                <w:lang w:val="lt-LT"/>
              </w:rPr>
            </w:pPr>
          </w:p>
        </w:tc>
      </w:tr>
      <w:tr w:rsidR="00C23424" w:rsidRPr="001B09BA" w:rsidTr="00D91869">
        <w:tc>
          <w:tcPr>
            <w:tcW w:w="9350" w:type="dxa"/>
            <w:gridSpan w:val="2"/>
          </w:tcPr>
          <w:p w:rsidR="003B51F9" w:rsidRPr="001E7B76" w:rsidRDefault="00D91869" w:rsidP="003B51F9">
            <w:pPr>
              <w:jc w:val="both"/>
              <w:rPr>
                <w:b/>
                <w:bCs/>
                <w:sz w:val="20"/>
                <w:u w:val="single"/>
                <w:lang w:val="lt-LT"/>
              </w:rPr>
            </w:pPr>
            <w:r w:rsidRPr="00D91869">
              <w:rPr>
                <w:b/>
                <w:bCs/>
                <w:sz w:val="20"/>
                <w:szCs w:val="20"/>
                <w:lang w:val="et-EE"/>
              </w:rPr>
              <w:t>2.2. Märgistuselemendid (teave pakendi etiketil)</w:t>
            </w:r>
          </w:p>
          <w:p w:rsidR="00C23424" w:rsidRPr="00C20DB6" w:rsidRDefault="00C23424" w:rsidP="000135EA">
            <w:pPr>
              <w:jc w:val="both"/>
              <w:rPr>
                <w:b/>
                <w:sz w:val="12"/>
                <w:szCs w:val="12"/>
                <w:lang w:val="lt-LT"/>
              </w:rPr>
            </w:pPr>
          </w:p>
        </w:tc>
      </w:tr>
      <w:tr w:rsidR="00C23424" w:rsidRPr="00C07474" w:rsidTr="00D91869">
        <w:tc>
          <w:tcPr>
            <w:tcW w:w="9350" w:type="dxa"/>
            <w:gridSpan w:val="2"/>
          </w:tcPr>
          <w:p w:rsidR="00C23424" w:rsidRPr="001E7B76" w:rsidRDefault="00D91869" w:rsidP="000135EA">
            <w:pPr>
              <w:jc w:val="both"/>
              <w:rPr>
                <w:b/>
                <w:sz w:val="20"/>
                <w:szCs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2.2.1. Märgistamine määruse Nr</w:t>
            </w:r>
            <w:r w:rsidR="00C23424" w:rsidRPr="001E7B76">
              <w:rPr>
                <w:b/>
                <w:sz w:val="20"/>
                <w:szCs w:val="20"/>
                <w:lang w:val="lt-LT"/>
              </w:rPr>
              <w:t xml:space="preserve"> </w:t>
            </w:r>
            <w:r w:rsidRPr="00D91869">
              <w:rPr>
                <w:b/>
                <w:sz w:val="20"/>
                <w:szCs w:val="20"/>
                <w:lang w:val="et-EE"/>
              </w:rPr>
              <w:t>1272/2008 (CLP) alusel.</w:t>
            </w:r>
          </w:p>
          <w:p w:rsidR="00C23424" w:rsidRPr="00731BB7" w:rsidRDefault="00C23424" w:rsidP="000135EA">
            <w:pPr>
              <w:jc w:val="both"/>
              <w:rPr>
                <w:b/>
                <w:bCs/>
                <w:sz w:val="20"/>
                <w:szCs w:val="20"/>
                <w:lang w:val="lt-LT"/>
              </w:rPr>
            </w:pPr>
          </w:p>
        </w:tc>
      </w:tr>
      <w:tr w:rsidR="00C23424" w:rsidRPr="000A2317" w:rsidTr="00D91869">
        <w:tc>
          <w:tcPr>
            <w:tcW w:w="3366" w:type="dxa"/>
          </w:tcPr>
          <w:p w:rsidR="00C23424" w:rsidRPr="001E7B76" w:rsidRDefault="00D91869" w:rsidP="000135EA">
            <w:pPr>
              <w:rPr>
                <w:b/>
                <w:bCs/>
                <w:sz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Ohupiktogrammid:</w:t>
            </w:r>
          </w:p>
          <w:p w:rsidR="00C23424" w:rsidRPr="004F2BE8" w:rsidRDefault="00C23424" w:rsidP="000135EA">
            <w:pPr>
              <w:tabs>
                <w:tab w:val="center" w:pos="1801"/>
              </w:tabs>
              <w:rPr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5984" w:type="dxa"/>
          </w:tcPr>
          <w:p w:rsidR="00C23424" w:rsidRPr="001E7B76" w:rsidRDefault="00D91869" w:rsidP="00BE7D24">
            <w:pPr>
              <w:jc w:val="both"/>
              <w:rPr>
                <w:sz w:val="20"/>
                <w:szCs w:val="20"/>
                <w:lang w:val="lt-LT"/>
              </w:rPr>
            </w:pPr>
            <w:r w:rsidRPr="00D91869">
              <w:rPr>
                <w:sz w:val="20"/>
                <w:szCs w:val="20"/>
                <w:lang w:val="et-EE"/>
              </w:rPr>
              <w:t>P</w:t>
            </w:r>
            <w:r w:rsidR="00B91E98">
              <w:rPr>
                <w:sz w:val="20"/>
                <w:szCs w:val="20"/>
                <w:lang w:val="et-EE"/>
              </w:rPr>
              <w:t>uuduvad</w:t>
            </w:r>
          </w:p>
        </w:tc>
      </w:tr>
      <w:tr w:rsidR="00C23424" w:rsidRPr="00934C21" w:rsidTr="00D91869">
        <w:tc>
          <w:tcPr>
            <w:tcW w:w="3366" w:type="dxa"/>
          </w:tcPr>
          <w:p w:rsidR="00C23424" w:rsidRPr="001E7B76" w:rsidRDefault="00D91869" w:rsidP="00BE7D24">
            <w:pPr>
              <w:rPr>
                <w:b/>
                <w:bCs/>
                <w:sz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Tunnussõna:</w:t>
            </w:r>
          </w:p>
        </w:tc>
        <w:tc>
          <w:tcPr>
            <w:tcW w:w="5984" w:type="dxa"/>
          </w:tcPr>
          <w:p w:rsidR="00C23424" w:rsidRPr="00F50368" w:rsidRDefault="00D91869" w:rsidP="000135EA">
            <w:pPr>
              <w:jc w:val="both"/>
              <w:rPr>
                <w:sz w:val="20"/>
                <w:szCs w:val="20"/>
                <w:lang w:val="lt-LT"/>
              </w:rPr>
            </w:pPr>
            <w:r w:rsidRPr="00D91869">
              <w:rPr>
                <w:sz w:val="20"/>
                <w:szCs w:val="20"/>
                <w:lang w:val="et-EE"/>
              </w:rPr>
              <w:t>P</w:t>
            </w:r>
            <w:r w:rsidR="00B91E98">
              <w:rPr>
                <w:sz w:val="20"/>
                <w:szCs w:val="20"/>
                <w:lang w:val="et-EE"/>
              </w:rPr>
              <w:t>uuduvad</w:t>
            </w:r>
          </w:p>
          <w:p w:rsidR="00C23424" w:rsidRPr="004F2BE8" w:rsidRDefault="00C23424" w:rsidP="000135EA">
            <w:pPr>
              <w:jc w:val="both"/>
              <w:rPr>
                <w:sz w:val="20"/>
                <w:szCs w:val="20"/>
                <w:lang w:val="lt-LT"/>
              </w:rPr>
            </w:pPr>
          </w:p>
        </w:tc>
      </w:tr>
      <w:tr w:rsidR="00C23424" w:rsidRPr="001E7B76" w:rsidTr="00D91869">
        <w:tc>
          <w:tcPr>
            <w:tcW w:w="3366" w:type="dxa"/>
          </w:tcPr>
          <w:p w:rsidR="00C23424" w:rsidRPr="001E7B76" w:rsidRDefault="00D91869" w:rsidP="00BE7D24">
            <w:pPr>
              <w:rPr>
                <w:b/>
                <w:bCs/>
                <w:sz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Ohulaused:</w:t>
            </w:r>
          </w:p>
        </w:tc>
        <w:tc>
          <w:tcPr>
            <w:tcW w:w="5984" w:type="dxa"/>
          </w:tcPr>
          <w:p w:rsidR="00C23424" w:rsidRPr="00F50368" w:rsidRDefault="00D91869" w:rsidP="000135EA">
            <w:pPr>
              <w:jc w:val="both"/>
              <w:rPr>
                <w:sz w:val="20"/>
                <w:szCs w:val="20"/>
                <w:lang w:val="lt-LT"/>
              </w:rPr>
            </w:pPr>
            <w:r w:rsidRPr="00D91869">
              <w:rPr>
                <w:sz w:val="20"/>
                <w:szCs w:val="20"/>
                <w:lang w:val="et-EE"/>
              </w:rPr>
              <w:t>P</w:t>
            </w:r>
            <w:r w:rsidR="00B91E98">
              <w:rPr>
                <w:sz w:val="20"/>
                <w:szCs w:val="20"/>
                <w:lang w:val="et-EE"/>
              </w:rPr>
              <w:t>uuduvad</w:t>
            </w:r>
          </w:p>
          <w:p w:rsidR="00C23424" w:rsidRPr="004F2BE8" w:rsidRDefault="00C23424" w:rsidP="000135EA">
            <w:pPr>
              <w:jc w:val="both"/>
              <w:rPr>
                <w:sz w:val="20"/>
                <w:szCs w:val="20"/>
                <w:lang w:val="lt-LT"/>
              </w:rPr>
            </w:pPr>
          </w:p>
        </w:tc>
      </w:tr>
      <w:tr w:rsidR="00C20DB6" w:rsidRPr="00504C08" w:rsidTr="00D91869">
        <w:tc>
          <w:tcPr>
            <w:tcW w:w="3366" w:type="dxa"/>
          </w:tcPr>
          <w:p w:rsidR="00C20DB6" w:rsidRPr="001E7B76" w:rsidRDefault="00D91869" w:rsidP="00BE7D24">
            <w:pPr>
              <w:rPr>
                <w:b/>
                <w:bCs/>
                <w:sz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Hoiatuslaused – ennetamine:</w:t>
            </w:r>
          </w:p>
        </w:tc>
        <w:tc>
          <w:tcPr>
            <w:tcW w:w="5984" w:type="dxa"/>
          </w:tcPr>
          <w:p w:rsidR="004F2BE8" w:rsidRPr="00C20DB6" w:rsidRDefault="00D91869" w:rsidP="004F2BE8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D91869">
              <w:rPr>
                <w:sz w:val="20"/>
                <w:szCs w:val="20"/>
                <w:lang w:val="et-EE" w:eastAsia="lt-LT"/>
              </w:rPr>
              <w:t>P261 Mitte hingata sisse udu/auru/aerosooli.</w:t>
            </w:r>
          </w:p>
          <w:p w:rsidR="004F2BE8" w:rsidRPr="00C20DB6" w:rsidRDefault="00D91869" w:rsidP="004F2BE8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D91869">
              <w:rPr>
                <w:sz w:val="20"/>
                <w:szCs w:val="20"/>
                <w:lang w:val="et-EE" w:eastAsia="lt-LT"/>
              </w:rPr>
              <w:t>P262 Vältida aine sattumist silma, nahale ja riietele.</w:t>
            </w:r>
          </w:p>
          <w:p w:rsidR="004F2BE8" w:rsidRPr="001F3CE2" w:rsidRDefault="00D91869" w:rsidP="004F2BE8">
            <w:pPr>
              <w:pStyle w:val="BodyTextIndent"/>
              <w:tabs>
                <w:tab w:val="left" w:pos="79"/>
              </w:tabs>
              <w:ind w:left="0"/>
              <w:rPr>
                <w:b w:val="0"/>
                <w:sz w:val="20"/>
                <w:szCs w:val="20"/>
                <w:lang w:val="lt-LT"/>
              </w:rPr>
            </w:pPr>
            <w:r w:rsidRPr="00D91869">
              <w:rPr>
                <w:b w:val="0"/>
                <w:sz w:val="20"/>
                <w:szCs w:val="20"/>
                <w:lang w:val="et-EE"/>
              </w:rPr>
              <w:t>P285 Ebapiisava ventilatsiooni korral kasutada sobivat hingamisteede kaitsevahendit</w:t>
            </w:r>
          </w:p>
          <w:p w:rsidR="004F2BE8" w:rsidRPr="001E7B76" w:rsidRDefault="00D91869" w:rsidP="004F2BE8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/>
              </w:rPr>
            </w:pPr>
            <w:r w:rsidRPr="00D91869">
              <w:rPr>
                <w:sz w:val="20"/>
                <w:szCs w:val="20"/>
                <w:lang w:val="et-EE"/>
              </w:rPr>
              <w:t>P301/P310 Allaneelamise korral helistada mürgistusteabekeskusse või pöörduda arsti poole</w:t>
            </w:r>
          </w:p>
          <w:p w:rsidR="00C20DB6" w:rsidRPr="004F2BE8" w:rsidRDefault="00C20DB6" w:rsidP="004F2BE8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/>
              </w:rPr>
            </w:pPr>
          </w:p>
        </w:tc>
      </w:tr>
      <w:tr w:rsidR="00C20DB6" w:rsidRPr="00646A81" w:rsidTr="00D91869">
        <w:tc>
          <w:tcPr>
            <w:tcW w:w="3366" w:type="dxa"/>
          </w:tcPr>
          <w:p w:rsidR="00C20DB6" w:rsidRDefault="00D91869" w:rsidP="000135EA">
            <w:pPr>
              <w:rPr>
                <w:b/>
                <w:bCs/>
                <w:sz w:val="20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Hoiatuslaused – ladustamine:</w:t>
            </w:r>
          </w:p>
          <w:p w:rsidR="00C20DB6" w:rsidRPr="004F2BE8" w:rsidRDefault="00C20DB6" w:rsidP="000135EA">
            <w:pPr>
              <w:rPr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5984" w:type="dxa"/>
          </w:tcPr>
          <w:p w:rsidR="00C20DB6" w:rsidRPr="00646A81" w:rsidRDefault="00D91869" w:rsidP="00BE7D2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91869">
              <w:rPr>
                <w:sz w:val="20"/>
                <w:szCs w:val="20"/>
                <w:lang w:val="et-EE"/>
              </w:rPr>
              <w:t>P102 Hoida lastele kättesaamatus kohas</w:t>
            </w:r>
          </w:p>
        </w:tc>
      </w:tr>
      <w:tr w:rsidR="00C20DB6" w:rsidRPr="00A16208" w:rsidTr="00D91869">
        <w:tc>
          <w:tcPr>
            <w:tcW w:w="3366" w:type="dxa"/>
          </w:tcPr>
          <w:p w:rsidR="00C20DB6" w:rsidRPr="00E9788F" w:rsidRDefault="00D91869" w:rsidP="00BE7D24">
            <w:pPr>
              <w:rPr>
                <w:b/>
                <w:bCs/>
                <w:sz w:val="16"/>
                <w:szCs w:val="16"/>
                <w:lang w:val="lt-LT"/>
              </w:rPr>
            </w:pPr>
            <w:r w:rsidRPr="00D91869">
              <w:rPr>
                <w:b/>
                <w:bCs/>
                <w:sz w:val="20"/>
                <w:lang w:val="et-EE"/>
              </w:rPr>
              <w:t>Täiendav informatsioon ohtude kohta</w:t>
            </w:r>
          </w:p>
        </w:tc>
        <w:tc>
          <w:tcPr>
            <w:tcW w:w="5984" w:type="dxa"/>
          </w:tcPr>
          <w:p w:rsidR="00C20DB6" w:rsidRPr="001F3CE2" w:rsidRDefault="00D91869" w:rsidP="000135EA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D91869">
              <w:rPr>
                <w:b w:val="0"/>
                <w:sz w:val="20"/>
                <w:szCs w:val="20"/>
                <w:lang w:val="et-EE"/>
              </w:rPr>
              <w:t>P</w:t>
            </w:r>
            <w:r w:rsidR="00B91E98">
              <w:rPr>
                <w:b w:val="0"/>
                <w:sz w:val="20"/>
                <w:szCs w:val="20"/>
                <w:lang w:val="et-EE"/>
              </w:rPr>
              <w:t>uudub</w:t>
            </w:r>
          </w:p>
          <w:p w:rsidR="00C20DB6" w:rsidRPr="001F3CE2" w:rsidRDefault="00C20DB6" w:rsidP="000135EA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</w:p>
        </w:tc>
      </w:tr>
      <w:tr w:rsidR="00C20DB6" w:rsidRPr="00504C08" w:rsidTr="00D91869">
        <w:tc>
          <w:tcPr>
            <w:tcW w:w="3366" w:type="dxa"/>
          </w:tcPr>
          <w:p w:rsidR="00C20DB6" w:rsidRPr="00A80193" w:rsidRDefault="00D91869" w:rsidP="00BE7D24">
            <w:pPr>
              <w:rPr>
                <w:b/>
                <w:bCs/>
                <w:sz w:val="20"/>
                <w:lang w:val="lt-LT"/>
              </w:rPr>
            </w:pPr>
            <w:r w:rsidRPr="00A80193">
              <w:rPr>
                <w:b/>
                <w:bCs/>
                <w:sz w:val="20"/>
                <w:lang w:val="et-EE"/>
              </w:rPr>
              <w:t>Erijuhised:</w:t>
            </w:r>
          </w:p>
        </w:tc>
        <w:tc>
          <w:tcPr>
            <w:tcW w:w="5984" w:type="dxa"/>
          </w:tcPr>
          <w:p w:rsidR="00DF1C01" w:rsidRPr="0044131F" w:rsidRDefault="00D91869" w:rsidP="00DF1C01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44131F">
              <w:rPr>
                <w:b w:val="0"/>
                <w:sz w:val="20"/>
                <w:szCs w:val="20"/>
                <w:lang w:val="et-EE"/>
              </w:rPr>
              <w:t>EUH208 - Võib põhjustada allergilist reaktsiooni.</w:t>
            </w:r>
            <w:r w:rsidR="00DF1C01" w:rsidRPr="0044131F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4131F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Sisaldab:</w:t>
            </w:r>
            <w:r w:rsidR="00DF1C01" w:rsidRPr="0044131F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44131F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3(2H)isotiasoloon, </w:t>
            </w:r>
            <w:proofErr w:type="spellStart"/>
            <w:r w:rsidR="00A80193" w:rsidRPr="0044131F">
              <w:rPr>
                <w:b w:val="0"/>
                <w:sz w:val="20"/>
                <w:szCs w:val="20"/>
              </w:rPr>
              <w:t>reaktsioonisegu</w:t>
            </w:r>
            <w:proofErr w:type="spellEnd"/>
            <w:r w:rsidR="00A80193" w:rsidRPr="0044131F">
              <w:rPr>
                <w:b w:val="0"/>
                <w:sz w:val="20"/>
                <w:szCs w:val="20"/>
              </w:rPr>
              <w:t xml:space="preserve"> 5-kloro-2-metüül-2H-isotiasool-3-oonist </w:t>
            </w:r>
            <w:proofErr w:type="spellStart"/>
            <w:r w:rsidR="00A80193" w:rsidRPr="0044131F">
              <w:rPr>
                <w:b w:val="0"/>
                <w:sz w:val="20"/>
                <w:szCs w:val="20"/>
              </w:rPr>
              <w:t>ja</w:t>
            </w:r>
            <w:proofErr w:type="spellEnd"/>
            <w:r w:rsidR="00A80193" w:rsidRPr="0044131F">
              <w:rPr>
                <w:b w:val="0"/>
                <w:sz w:val="20"/>
                <w:szCs w:val="20"/>
              </w:rPr>
              <w:t xml:space="preserve"> 2-metüül-2H-isotiasool-3- </w:t>
            </w:r>
            <w:proofErr w:type="spellStart"/>
            <w:r w:rsidR="00A80193" w:rsidRPr="0044131F">
              <w:rPr>
                <w:b w:val="0"/>
                <w:sz w:val="20"/>
                <w:szCs w:val="20"/>
              </w:rPr>
              <w:t>oonist</w:t>
            </w:r>
            <w:proofErr w:type="spellEnd"/>
            <w:r w:rsidRPr="0044131F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, 1,2-bensisotiasool-3(2H)-ooni ja </w:t>
            </w:r>
            <w:r w:rsidR="0044131F" w:rsidRPr="00AC1134">
              <w:rPr>
                <w:b w:val="0"/>
                <w:kern w:val="36"/>
                <w:sz w:val="20"/>
                <w:szCs w:val="20"/>
                <w:lang w:eastAsia="en-GB"/>
              </w:rPr>
              <w:t>2,2-dibrom</w:t>
            </w:r>
            <w:r w:rsidR="0044131F" w:rsidRPr="0044131F">
              <w:rPr>
                <w:b w:val="0"/>
                <w:bCs w:val="0"/>
                <w:kern w:val="36"/>
                <w:sz w:val="20"/>
                <w:szCs w:val="20"/>
                <w:lang w:eastAsia="en-GB"/>
              </w:rPr>
              <w:t>o-3-nitrilopropaanamiid</w:t>
            </w:r>
            <w:r w:rsidRPr="0044131F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.</w:t>
            </w:r>
          </w:p>
          <w:p w:rsidR="00C20DB6" w:rsidRPr="00A80193" w:rsidRDefault="00C20DB6" w:rsidP="00716336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</w:p>
        </w:tc>
      </w:tr>
    </w:tbl>
    <w:p w:rsidR="00A27139" w:rsidRDefault="00A27139" w:rsidP="00B46B62">
      <w:pPr>
        <w:jc w:val="right"/>
        <w:rPr>
          <w:sz w:val="20"/>
          <w:lang w:val="lt-LT"/>
        </w:rPr>
      </w:pPr>
    </w:p>
    <w:p w:rsidR="00B46B62" w:rsidRDefault="00B46B62" w:rsidP="00A264C8">
      <w:pPr>
        <w:rPr>
          <w:sz w:val="20"/>
          <w:lang w:val="lt-LT"/>
        </w:rPr>
      </w:pPr>
    </w:p>
    <w:p w:rsidR="00A264C8" w:rsidRPr="00F107DF" w:rsidRDefault="00A264C8">
      <w:pPr>
        <w:rPr>
          <w:lang w:val="lt-L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C20DB6" w:rsidRPr="00504C08" w:rsidTr="00E9666C">
        <w:tc>
          <w:tcPr>
            <w:tcW w:w="9350" w:type="dxa"/>
          </w:tcPr>
          <w:p w:rsidR="003B1CDE" w:rsidRDefault="003B1CDE" w:rsidP="00A264C8">
            <w:pPr>
              <w:jc w:val="right"/>
              <w:rPr>
                <w:sz w:val="20"/>
                <w:lang w:val="lt-LT"/>
              </w:rPr>
            </w:pPr>
          </w:p>
          <w:p w:rsidR="00690519" w:rsidRDefault="00690519" w:rsidP="00A264C8">
            <w:pPr>
              <w:jc w:val="right"/>
              <w:rPr>
                <w:sz w:val="20"/>
                <w:lang w:val="lt-LT"/>
              </w:rPr>
            </w:pPr>
          </w:p>
          <w:p w:rsidR="003B1CDE" w:rsidRDefault="003B1CDE" w:rsidP="00A264C8">
            <w:pPr>
              <w:jc w:val="right"/>
              <w:rPr>
                <w:sz w:val="20"/>
                <w:lang w:val="lt-LT"/>
              </w:rPr>
            </w:pPr>
          </w:p>
          <w:p w:rsidR="002E5EF5" w:rsidRDefault="002E5EF5" w:rsidP="00A264C8">
            <w:pPr>
              <w:jc w:val="right"/>
              <w:rPr>
                <w:sz w:val="20"/>
                <w:lang w:val="lt-LT"/>
              </w:rPr>
            </w:pPr>
          </w:p>
          <w:p w:rsidR="002E5EF5" w:rsidRDefault="002E5EF5" w:rsidP="00A264C8">
            <w:pPr>
              <w:jc w:val="right"/>
              <w:rPr>
                <w:sz w:val="20"/>
                <w:lang w:val="lt-LT"/>
              </w:rPr>
            </w:pPr>
          </w:p>
          <w:p w:rsidR="00C20DB6" w:rsidRPr="00FC72D1" w:rsidRDefault="00C20DB6" w:rsidP="002E5EF5">
            <w:pPr>
              <w:tabs>
                <w:tab w:val="right" w:pos="9134"/>
              </w:tabs>
              <w:jc w:val="both"/>
              <w:rPr>
                <w:b/>
                <w:sz w:val="12"/>
                <w:szCs w:val="12"/>
                <w:lang w:val="lt-LT"/>
              </w:rPr>
            </w:pPr>
          </w:p>
        </w:tc>
      </w:tr>
      <w:tr w:rsidR="00C20DB6" w:rsidRPr="00FD62F7" w:rsidTr="00E9666C">
        <w:tc>
          <w:tcPr>
            <w:tcW w:w="9350" w:type="dxa"/>
          </w:tcPr>
          <w:p w:rsidR="00C20DB6" w:rsidRPr="00FD62F7" w:rsidRDefault="00E9666C" w:rsidP="00BE7D24">
            <w:pPr>
              <w:jc w:val="both"/>
              <w:rPr>
                <w:sz w:val="12"/>
                <w:szCs w:val="12"/>
                <w:lang w:val="lt-LT"/>
              </w:rPr>
            </w:pPr>
            <w:r w:rsidRPr="00E9666C">
              <w:rPr>
                <w:sz w:val="20"/>
                <w:szCs w:val="20"/>
                <w:lang w:val="et-EE"/>
              </w:rPr>
              <w:t>Ohulausetega tähistatud kahjulike ainete kogus segu koostises ei ületa minimaalseid lubatud piirnorme.</w:t>
            </w:r>
            <w:r w:rsidR="00C20DB6">
              <w:rPr>
                <w:sz w:val="20"/>
                <w:szCs w:val="20"/>
                <w:lang w:val="lt-LT"/>
              </w:rPr>
              <w:t xml:space="preserve"> </w:t>
            </w:r>
            <w:r w:rsidRPr="00E9666C">
              <w:rPr>
                <w:sz w:val="20"/>
                <w:szCs w:val="20"/>
                <w:lang w:val="et-EE"/>
              </w:rPr>
              <w:t>Aurud võivad ärritada silmi, suu- ja nina limaskesti, kokkupuutel võib ärritada nahka.</w:t>
            </w:r>
            <w:r w:rsidR="00C20DB6">
              <w:rPr>
                <w:sz w:val="20"/>
                <w:szCs w:val="20"/>
                <w:lang w:val="lt-LT"/>
              </w:rPr>
              <w:t xml:space="preserve"> </w:t>
            </w:r>
            <w:r w:rsidRPr="00E9666C">
              <w:rPr>
                <w:sz w:val="20"/>
                <w:szCs w:val="20"/>
                <w:lang w:val="et-EE"/>
              </w:rPr>
              <w:t>Allaneelamise korral ärritab seedetrakti, võib põhjustada iiveldust, kõhulahtisust.</w:t>
            </w:r>
            <w:r w:rsidR="00C20DB6">
              <w:rPr>
                <w:sz w:val="20"/>
                <w:szCs w:val="20"/>
                <w:lang w:val="lt-LT"/>
              </w:rPr>
              <w:t xml:space="preserve"> </w:t>
            </w:r>
            <w:r w:rsidRPr="00E9666C">
              <w:rPr>
                <w:sz w:val="20"/>
                <w:lang w:val="et-EE"/>
              </w:rPr>
              <w:t>Mitte külmutada.</w:t>
            </w:r>
            <w:r w:rsidR="00C20DB6" w:rsidRPr="00FD62F7">
              <w:rPr>
                <w:sz w:val="20"/>
                <w:lang w:val="lt-LT"/>
              </w:rPr>
              <w:t xml:space="preserve"> </w:t>
            </w:r>
          </w:p>
        </w:tc>
      </w:tr>
    </w:tbl>
    <w:p w:rsidR="00C20DB6" w:rsidRDefault="00C20DB6">
      <w:pPr>
        <w:rPr>
          <w:lang w:val="lt-LT"/>
        </w:rPr>
      </w:pPr>
    </w:p>
    <w:tbl>
      <w:tblPr>
        <w:tblW w:w="0" w:type="auto"/>
        <w:jc w:val="right"/>
        <w:tblInd w:w="-13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468"/>
      </w:tblGrid>
      <w:tr w:rsidR="00716267" w:rsidRPr="00A858A3" w:rsidTr="00E9666C">
        <w:trPr>
          <w:jc w:val="right"/>
        </w:trPr>
        <w:tc>
          <w:tcPr>
            <w:tcW w:w="9468" w:type="dxa"/>
            <w:shd w:val="clear" w:color="auto" w:fill="E6E6E6"/>
          </w:tcPr>
          <w:p w:rsidR="00716267" w:rsidRPr="00A858A3" w:rsidRDefault="00716267" w:rsidP="00BE7D24">
            <w:pPr>
              <w:pStyle w:val="BodyTextIndent2"/>
              <w:ind w:left="0" w:right="540"/>
              <w:jc w:val="both"/>
              <w:rPr>
                <w:b/>
                <w:i w:val="0"/>
                <w:sz w:val="22"/>
                <w:szCs w:val="22"/>
              </w:rPr>
            </w:pPr>
            <w:r w:rsidRPr="00A858A3">
              <w:rPr>
                <w:b/>
                <w:i w:val="0"/>
                <w:sz w:val="22"/>
                <w:szCs w:val="22"/>
              </w:rPr>
              <w:t xml:space="preserve">3. </w:t>
            </w:r>
            <w:r w:rsidR="00B91E98">
              <w:rPr>
                <w:b/>
                <w:i w:val="0"/>
                <w:sz w:val="22"/>
                <w:szCs w:val="22"/>
                <w:lang w:val="et-EE"/>
              </w:rPr>
              <w:t>KOOSTIS/</w:t>
            </w:r>
            <w:r w:rsidR="00E9666C" w:rsidRPr="00E9666C">
              <w:rPr>
                <w:b/>
                <w:i w:val="0"/>
                <w:sz w:val="22"/>
                <w:szCs w:val="22"/>
                <w:lang w:val="et-EE"/>
              </w:rPr>
              <w:t>TEAVE KOOSTISAINETE KOHTA</w:t>
            </w:r>
          </w:p>
        </w:tc>
      </w:tr>
    </w:tbl>
    <w:p w:rsidR="00B76E7B" w:rsidRPr="00A30F90" w:rsidRDefault="00B76E7B" w:rsidP="00B76E7B">
      <w:pPr>
        <w:tabs>
          <w:tab w:val="left" w:pos="1125"/>
        </w:tabs>
        <w:jc w:val="both"/>
        <w:rPr>
          <w:bCs/>
          <w:lang w:val="lt-LT"/>
        </w:rPr>
      </w:pPr>
    </w:p>
    <w:p w:rsidR="00B76E7B" w:rsidRPr="00B048EB" w:rsidRDefault="00E9666C" w:rsidP="00A3113F">
      <w:pPr>
        <w:ind w:right="180"/>
        <w:jc w:val="both"/>
        <w:rPr>
          <w:b/>
          <w:bCs/>
          <w:sz w:val="20"/>
          <w:lang w:val="lt-LT"/>
        </w:rPr>
      </w:pPr>
      <w:r w:rsidRPr="00E9666C">
        <w:rPr>
          <w:b/>
          <w:bCs/>
          <w:sz w:val="20"/>
          <w:lang w:val="et-EE"/>
        </w:rPr>
        <w:t>3.2. Segu</w:t>
      </w:r>
    </w:p>
    <w:p w:rsidR="00B048EB" w:rsidRPr="004901C0" w:rsidRDefault="00E9666C" w:rsidP="004901C0">
      <w:pPr>
        <w:jc w:val="both"/>
        <w:rPr>
          <w:sz w:val="20"/>
          <w:szCs w:val="20"/>
          <w:lang w:val="lt-LT"/>
        </w:rPr>
      </w:pPr>
      <w:r w:rsidRPr="00E9666C">
        <w:rPr>
          <w:sz w:val="20"/>
          <w:szCs w:val="20"/>
          <w:lang w:val="et-EE"/>
        </w:rPr>
        <w:t xml:space="preserve">Veeslahustuv segu </w:t>
      </w:r>
      <w:proofErr w:type="spellStart"/>
      <w:r w:rsidRPr="00E9666C">
        <w:rPr>
          <w:sz w:val="20"/>
          <w:szCs w:val="20"/>
          <w:lang w:val="et-EE"/>
        </w:rPr>
        <w:t>stüreen-akrüülpolümeeride</w:t>
      </w:r>
      <w:proofErr w:type="spellEnd"/>
      <w:r w:rsidRPr="00E9666C">
        <w:rPr>
          <w:sz w:val="20"/>
          <w:szCs w:val="20"/>
          <w:lang w:val="et-EE"/>
        </w:rPr>
        <w:t xml:space="preserve"> vesidispersioonist, täiteainetest, pigmentidest ja tehnoloogilistest lisanditest.</w:t>
      </w:r>
    </w:p>
    <w:p w:rsidR="00764BFD" w:rsidRPr="004901C0" w:rsidRDefault="00764BFD" w:rsidP="00B048EB">
      <w:pPr>
        <w:rPr>
          <w:b/>
          <w:sz w:val="12"/>
          <w:szCs w:val="12"/>
          <w:lang w:val="lt-LT"/>
        </w:rPr>
      </w:pPr>
    </w:p>
    <w:p w:rsidR="00DF1C01" w:rsidRDefault="00E9666C" w:rsidP="00DF1C01">
      <w:pPr>
        <w:rPr>
          <w:b/>
          <w:sz w:val="20"/>
          <w:szCs w:val="20"/>
          <w:lang w:val="en-US"/>
        </w:rPr>
      </w:pPr>
      <w:r w:rsidRPr="00E9666C">
        <w:rPr>
          <w:b/>
          <w:sz w:val="20"/>
          <w:szCs w:val="20"/>
          <w:lang w:val="et-EE"/>
        </w:rPr>
        <w:t>Ohtlikud komponendid:</w:t>
      </w:r>
    </w:p>
    <w:p w:rsidR="00DF1C01" w:rsidRPr="00764BFD" w:rsidRDefault="00DF1C01" w:rsidP="00DF1C01">
      <w:pPr>
        <w:rPr>
          <w:b/>
          <w:sz w:val="12"/>
          <w:szCs w:val="12"/>
          <w:lang w:val="en-US"/>
        </w:rPr>
      </w:pPr>
    </w:p>
    <w:tbl>
      <w:tblPr>
        <w:tblW w:w="931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9"/>
        <w:gridCol w:w="2410"/>
        <w:gridCol w:w="1701"/>
        <w:gridCol w:w="1701"/>
        <w:gridCol w:w="1843"/>
      </w:tblGrid>
      <w:tr w:rsidR="00DF1C01" w:rsidRPr="005C4F91" w:rsidTr="00D91869">
        <w:trPr>
          <w:trHeight w:val="224"/>
        </w:trPr>
        <w:tc>
          <w:tcPr>
            <w:tcW w:w="1659" w:type="dxa"/>
            <w:vMerge w:val="restart"/>
          </w:tcPr>
          <w:p w:rsidR="00DF1C01" w:rsidRPr="005C4F91" w:rsidRDefault="00E9666C" w:rsidP="00BE7D24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CAS Nr.</w:t>
            </w:r>
          </w:p>
        </w:tc>
        <w:tc>
          <w:tcPr>
            <w:tcW w:w="2410" w:type="dxa"/>
            <w:vMerge w:val="restart"/>
          </w:tcPr>
          <w:p w:rsidR="00DF1C01" w:rsidRPr="005C4F91" w:rsidRDefault="00E9666C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Nimetus</w:t>
            </w:r>
          </w:p>
          <w:p w:rsidR="00DF1C01" w:rsidRPr="005C4F91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  <w:p w:rsidR="00DF1C01" w:rsidRPr="005C4F91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 w:val="restart"/>
          </w:tcPr>
          <w:p w:rsidR="00DF1C01" w:rsidRPr="005C4F91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Kontsentratsioon</w:t>
            </w:r>
          </w:p>
          <w:p w:rsidR="00DF1C01" w:rsidRPr="005C4F91" w:rsidRDefault="00E9666C" w:rsidP="00BE7D24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(massi %)</w:t>
            </w:r>
          </w:p>
        </w:tc>
        <w:tc>
          <w:tcPr>
            <w:tcW w:w="3544" w:type="dxa"/>
            <w:gridSpan w:val="2"/>
          </w:tcPr>
          <w:p w:rsidR="00DF1C01" w:rsidRPr="004B5D83" w:rsidRDefault="00E9666C" w:rsidP="00D91869">
            <w:pPr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Klassifikatsioon</w:t>
            </w:r>
          </w:p>
          <w:p w:rsidR="00DF1C01" w:rsidRPr="005C4F91" w:rsidRDefault="00E9666C" w:rsidP="00BE7D24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lang w:val="et-EE"/>
              </w:rPr>
              <w:t>Määruse nr</w:t>
            </w:r>
            <w:r w:rsidR="00DF1C01" w:rsidRPr="004B5D83">
              <w:rPr>
                <w:sz w:val="20"/>
              </w:rPr>
              <w:t xml:space="preserve"> 1272/2008</w:t>
            </w:r>
          </w:p>
        </w:tc>
      </w:tr>
      <w:tr w:rsidR="00DF1C01" w:rsidRPr="005C4F91" w:rsidTr="00D91869">
        <w:trPr>
          <w:trHeight w:val="224"/>
        </w:trPr>
        <w:tc>
          <w:tcPr>
            <w:tcW w:w="1659" w:type="dxa"/>
            <w:vMerge/>
          </w:tcPr>
          <w:p w:rsidR="00DF1C01" w:rsidRPr="005C4F91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</w:tcPr>
          <w:p w:rsidR="00DF1C01" w:rsidRPr="005C4F91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</w:tcPr>
          <w:p w:rsidR="00DF1C01" w:rsidRPr="005C4F91" w:rsidRDefault="00DF1C01" w:rsidP="00D9186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DF1C01" w:rsidRDefault="00E9666C" w:rsidP="00D91869">
            <w:pPr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Ohuklass ja kategooria</w:t>
            </w:r>
          </w:p>
          <w:p w:rsidR="00DF1C01" w:rsidRPr="00764BFD" w:rsidRDefault="00DF1C01" w:rsidP="00D91869">
            <w:pPr>
              <w:jc w:val="center"/>
              <w:rPr>
                <w:sz w:val="16"/>
                <w:szCs w:val="16"/>
                <w:lang w:eastAsia="lt-LT"/>
              </w:rPr>
            </w:pPr>
          </w:p>
        </w:tc>
        <w:tc>
          <w:tcPr>
            <w:tcW w:w="1843" w:type="dxa"/>
          </w:tcPr>
          <w:p w:rsidR="00DF1C01" w:rsidRPr="005C4F91" w:rsidRDefault="00E9666C" w:rsidP="00BE7D24">
            <w:pPr>
              <w:jc w:val="center"/>
              <w:rPr>
                <w:sz w:val="20"/>
                <w:szCs w:val="20"/>
                <w:lang w:eastAsia="lt-LT"/>
              </w:rPr>
            </w:pPr>
            <w:r w:rsidRPr="00A80193">
              <w:rPr>
                <w:sz w:val="20"/>
                <w:szCs w:val="20"/>
                <w:lang w:val="et-EE" w:eastAsia="lt-LT"/>
              </w:rPr>
              <w:t>Ohulause</w:t>
            </w:r>
          </w:p>
        </w:tc>
      </w:tr>
      <w:tr w:rsidR="00DF1C01" w:rsidRPr="005C4F91" w:rsidTr="00D91869">
        <w:trPr>
          <w:trHeight w:val="750"/>
        </w:trPr>
        <w:tc>
          <w:tcPr>
            <w:tcW w:w="1659" w:type="dxa"/>
          </w:tcPr>
          <w:p w:rsidR="00DF1C01" w:rsidRPr="005C4F91" w:rsidRDefault="00E9666C" w:rsidP="00BE7D24">
            <w:pPr>
              <w:ind w:left="-42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CAS 55965-84-9</w:t>
            </w:r>
          </w:p>
        </w:tc>
        <w:tc>
          <w:tcPr>
            <w:tcW w:w="2410" w:type="dxa"/>
          </w:tcPr>
          <w:p w:rsidR="00DF1C01" w:rsidRPr="001906A6" w:rsidRDefault="00CC6CDF" w:rsidP="00D91869">
            <w:pPr>
              <w:ind w:left="-42"/>
              <w:jc w:val="center"/>
              <w:rPr>
                <w:sz w:val="20"/>
                <w:szCs w:val="20"/>
              </w:rPr>
            </w:pPr>
            <w:proofErr w:type="spellStart"/>
            <w:r w:rsidRPr="00B31F9B">
              <w:rPr>
                <w:sz w:val="20"/>
                <w:szCs w:val="20"/>
              </w:rPr>
              <w:t>reaktsiooni</w:t>
            </w:r>
            <w:r w:rsidR="008F1AFA" w:rsidRPr="00B31F9B">
              <w:rPr>
                <w:sz w:val="20"/>
                <w:szCs w:val="20"/>
              </w:rPr>
              <w:t>segu</w:t>
            </w:r>
            <w:proofErr w:type="spellEnd"/>
            <w:r w:rsidR="008F1AFA" w:rsidRPr="00B31F9B">
              <w:rPr>
                <w:sz w:val="20"/>
                <w:szCs w:val="20"/>
              </w:rPr>
              <w:t xml:space="preserve"> 5-kloro-2-metüül-2H-isotiasool-3-oonist </w:t>
            </w:r>
            <w:proofErr w:type="spellStart"/>
            <w:r w:rsidR="008F1AFA" w:rsidRPr="00B31F9B">
              <w:rPr>
                <w:sz w:val="20"/>
                <w:szCs w:val="20"/>
              </w:rPr>
              <w:t>ja</w:t>
            </w:r>
            <w:proofErr w:type="spellEnd"/>
            <w:r w:rsidR="008F1AFA" w:rsidRPr="00B31F9B">
              <w:rPr>
                <w:sz w:val="20"/>
                <w:szCs w:val="20"/>
              </w:rPr>
              <w:t xml:space="preserve"> 2-m</w:t>
            </w:r>
            <w:r w:rsidR="00EC799E" w:rsidRPr="00B31F9B">
              <w:rPr>
                <w:sz w:val="20"/>
                <w:szCs w:val="20"/>
              </w:rPr>
              <w:t>etüül-2H-isotiasool-3-</w:t>
            </w:r>
            <w:r w:rsidR="008F1AFA" w:rsidRPr="00B31F9B">
              <w:rPr>
                <w:sz w:val="20"/>
                <w:szCs w:val="20"/>
              </w:rPr>
              <w:t xml:space="preserve"> </w:t>
            </w:r>
            <w:proofErr w:type="spellStart"/>
            <w:r w:rsidR="008F1AFA" w:rsidRPr="00B31F9B">
              <w:rPr>
                <w:sz w:val="20"/>
                <w:szCs w:val="20"/>
              </w:rPr>
              <w:t>oon</w:t>
            </w:r>
            <w:r w:rsidR="00A80193">
              <w:rPr>
                <w:sz w:val="20"/>
                <w:szCs w:val="20"/>
              </w:rPr>
              <w:t>ist</w:t>
            </w:r>
            <w:proofErr w:type="spellEnd"/>
          </w:p>
          <w:p w:rsidR="00DF1C01" w:rsidRPr="001906A6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  <w:p w:rsidR="00DF1C01" w:rsidRPr="00A97664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DF1C01" w:rsidRPr="005C4F91" w:rsidRDefault="00DF1C01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5C4F91">
              <w:rPr>
                <w:sz w:val="20"/>
                <w:szCs w:val="20"/>
                <w:lang w:val="en-US"/>
              </w:rPr>
              <w:t>&lt; 0,0015</w:t>
            </w:r>
          </w:p>
        </w:tc>
        <w:tc>
          <w:tcPr>
            <w:tcW w:w="1701" w:type="dxa"/>
          </w:tcPr>
          <w:p w:rsidR="00DF1C0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Eye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Dam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1</w:t>
            </w:r>
          </w:p>
          <w:p w:rsidR="00DF1C0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 w:rsidRPr="005C4F91">
              <w:rPr>
                <w:sz w:val="20"/>
                <w:szCs w:val="20"/>
                <w:lang w:eastAsia="lt-LT"/>
              </w:rPr>
              <w:t xml:space="preserve"> 3 </w:t>
            </w:r>
          </w:p>
          <w:p w:rsidR="00DF1C01" w:rsidRPr="005C4F9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 w:rsidRPr="005C4F91">
              <w:rPr>
                <w:sz w:val="20"/>
                <w:szCs w:val="20"/>
                <w:lang w:eastAsia="lt-LT"/>
              </w:rPr>
              <w:t xml:space="preserve"> 3 </w:t>
            </w:r>
          </w:p>
          <w:p w:rsidR="00DF1C0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 w:rsidRPr="005C4F91">
              <w:rPr>
                <w:sz w:val="20"/>
                <w:szCs w:val="20"/>
                <w:lang w:eastAsia="lt-LT"/>
              </w:rPr>
              <w:t xml:space="preserve"> 3 </w:t>
            </w:r>
          </w:p>
          <w:p w:rsidR="00DF1C0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Corr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</w:t>
            </w:r>
            <w:r w:rsidRPr="00E9666C">
              <w:rPr>
                <w:sz w:val="20"/>
                <w:szCs w:val="20"/>
                <w:lang w:val="et-EE" w:eastAsia="lt-LT"/>
              </w:rPr>
              <w:t>1B</w:t>
            </w:r>
          </w:p>
          <w:p w:rsidR="00DF1C01" w:rsidRPr="005C4F9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Sens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1</w:t>
            </w:r>
          </w:p>
          <w:p w:rsidR="00DF1C01" w:rsidRPr="005C4F9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Aquatic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1</w:t>
            </w:r>
          </w:p>
          <w:p w:rsidR="00DF1C01" w:rsidRPr="005C4F91" w:rsidRDefault="00E9666C" w:rsidP="00BE7D24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Aquatic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Chronic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1</w:t>
            </w:r>
          </w:p>
        </w:tc>
        <w:tc>
          <w:tcPr>
            <w:tcW w:w="1843" w:type="dxa"/>
          </w:tcPr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H318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H301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H331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H311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H314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H317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H400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H410</w:t>
            </w:r>
          </w:p>
          <w:p w:rsidR="00DF1C01" w:rsidRPr="00764BFD" w:rsidRDefault="00DF1C01" w:rsidP="00D91869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DF1C01" w:rsidRPr="005C4F91" w:rsidTr="00D91869">
        <w:trPr>
          <w:trHeight w:val="750"/>
        </w:trPr>
        <w:tc>
          <w:tcPr>
            <w:tcW w:w="1659" w:type="dxa"/>
          </w:tcPr>
          <w:p w:rsidR="00DF1C01" w:rsidRPr="005C4F91" w:rsidRDefault="00E9666C" w:rsidP="00BE7D24">
            <w:pPr>
              <w:ind w:left="-42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CAS 2634-33-5</w:t>
            </w:r>
          </w:p>
        </w:tc>
        <w:tc>
          <w:tcPr>
            <w:tcW w:w="2410" w:type="dxa"/>
          </w:tcPr>
          <w:p w:rsidR="00DF1C01" w:rsidRPr="00734829" w:rsidRDefault="001906A6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  <w:r w:rsidRPr="00734829">
              <w:rPr>
                <w:sz w:val="20"/>
                <w:szCs w:val="20"/>
                <w:shd w:val="clear" w:color="auto" w:fill="FFFFFF"/>
              </w:rPr>
              <w:t>1,2-bensisotiasool-3(2H)-</w:t>
            </w:r>
            <w:proofErr w:type="spellStart"/>
            <w:r w:rsidRPr="00734829">
              <w:rPr>
                <w:sz w:val="20"/>
                <w:szCs w:val="20"/>
                <w:shd w:val="clear" w:color="auto" w:fill="FFFFFF"/>
              </w:rPr>
              <w:t>oon</w:t>
            </w:r>
            <w:proofErr w:type="spellEnd"/>
          </w:p>
          <w:p w:rsidR="00DF1C01" w:rsidRPr="005C4F91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DF1C01" w:rsidRPr="005C4F91" w:rsidRDefault="00DF1C01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5C4F91">
              <w:rPr>
                <w:sz w:val="20"/>
                <w:szCs w:val="20"/>
                <w:lang w:val="en-US"/>
              </w:rPr>
              <w:t>&lt; 0,05</w:t>
            </w:r>
          </w:p>
        </w:tc>
        <w:tc>
          <w:tcPr>
            <w:tcW w:w="1701" w:type="dxa"/>
          </w:tcPr>
          <w:p w:rsidR="00DF1C01" w:rsidRPr="005C4F9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4 </w:t>
            </w:r>
          </w:p>
          <w:p w:rsidR="00DF1C0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Irrit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 w:rsidRPr="005C4F91">
              <w:rPr>
                <w:sz w:val="20"/>
                <w:szCs w:val="20"/>
                <w:lang w:eastAsia="lt-LT"/>
              </w:rPr>
              <w:t xml:space="preserve"> 2</w:t>
            </w:r>
          </w:p>
          <w:p w:rsidR="00DF1C01" w:rsidRPr="005C4F9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Eye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Dam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1</w:t>
            </w:r>
          </w:p>
          <w:p w:rsidR="00DF1C0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Sens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1</w:t>
            </w:r>
          </w:p>
          <w:p w:rsidR="00DF1C01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Aquatic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1</w:t>
            </w:r>
            <w:r w:rsidR="00DF1C01" w:rsidRPr="005C4F91">
              <w:rPr>
                <w:sz w:val="20"/>
                <w:szCs w:val="20"/>
                <w:lang w:eastAsia="lt-LT"/>
              </w:rPr>
              <w:t xml:space="preserve"> </w:t>
            </w:r>
          </w:p>
          <w:p w:rsidR="00DF1C01" w:rsidRPr="00764BFD" w:rsidRDefault="00DF1C01" w:rsidP="00D91869">
            <w:pPr>
              <w:autoSpaceDE w:val="0"/>
              <w:autoSpaceDN w:val="0"/>
              <w:adjustRightInd w:val="0"/>
              <w:rPr>
                <w:sz w:val="16"/>
                <w:szCs w:val="16"/>
                <w:lang w:eastAsia="lt-LT"/>
              </w:rPr>
            </w:pPr>
          </w:p>
        </w:tc>
        <w:tc>
          <w:tcPr>
            <w:tcW w:w="1843" w:type="dxa"/>
          </w:tcPr>
          <w:p w:rsidR="00DF1C01" w:rsidRPr="00764BFD" w:rsidRDefault="00E9666C" w:rsidP="00D918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H301</w:t>
            </w:r>
          </w:p>
          <w:p w:rsidR="00DF1C01" w:rsidRPr="00764BFD" w:rsidRDefault="00E9666C" w:rsidP="00D918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H315</w:t>
            </w:r>
          </w:p>
          <w:p w:rsidR="00DF1C01" w:rsidRPr="00764BFD" w:rsidRDefault="00E9666C" w:rsidP="00D918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H318</w:t>
            </w:r>
          </w:p>
          <w:p w:rsidR="00DF1C01" w:rsidRPr="00764BFD" w:rsidRDefault="00E9666C" w:rsidP="00D918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H317</w:t>
            </w:r>
          </w:p>
          <w:p w:rsidR="00DF1C01" w:rsidRPr="00764BFD" w:rsidRDefault="00E9666C" w:rsidP="00BE7D2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H400</w:t>
            </w:r>
          </w:p>
        </w:tc>
      </w:tr>
      <w:tr w:rsidR="00DF1C01" w:rsidRPr="005C4F91" w:rsidTr="00D91869">
        <w:trPr>
          <w:trHeight w:val="750"/>
        </w:trPr>
        <w:tc>
          <w:tcPr>
            <w:tcW w:w="1659" w:type="dxa"/>
          </w:tcPr>
          <w:p w:rsidR="00AC1134" w:rsidRDefault="00E9666C" w:rsidP="00BE7D24">
            <w:pPr>
              <w:ind w:left="-42"/>
              <w:rPr>
                <w:sz w:val="20"/>
                <w:szCs w:val="20"/>
                <w:lang w:val="et-EE"/>
              </w:rPr>
            </w:pPr>
            <w:r w:rsidRPr="00E9666C">
              <w:rPr>
                <w:sz w:val="20"/>
                <w:szCs w:val="20"/>
                <w:lang w:val="et-EE"/>
              </w:rPr>
              <w:t>CAS 10222-01-2</w:t>
            </w:r>
          </w:p>
          <w:p w:rsidR="00DF1C01" w:rsidRPr="005C4F91" w:rsidRDefault="00DF1C01" w:rsidP="00AC113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</w:tcPr>
          <w:p w:rsidR="00AC1134" w:rsidRPr="00AC1134" w:rsidRDefault="00AC1134" w:rsidP="00734829">
            <w:pPr>
              <w:pBdr>
                <w:bottom w:val="single" w:sz="6" w:space="11" w:color="EEEEEE"/>
              </w:pBdr>
              <w:spacing w:after="300" w:line="80" w:lineRule="atLeast"/>
              <w:outlineLvl w:val="0"/>
              <w:rPr>
                <w:b/>
                <w:bCs/>
                <w:kern w:val="36"/>
                <w:sz w:val="20"/>
                <w:szCs w:val="20"/>
                <w:lang w:eastAsia="en-GB"/>
              </w:rPr>
            </w:pPr>
            <w:r w:rsidRPr="00AC1134">
              <w:rPr>
                <w:b/>
                <w:bCs/>
                <w:kern w:val="36"/>
                <w:sz w:val="20"/>
                <w:szCs w:val="20"/>
                <w:lang w:eastAsia="en-GB"/>
              </w:rPr>
              <w:t>2</w:t>
            </w:r>
            <w:r w:rsidRPr="00AC1134">
              <w:rPr>
                <w:bCs/>
                <w:kern w:val="36"/>
                <w:sz w:val="20"/>
                <w:szCs w:val="20"/>
                <w:lang w:eastAsia="en-GB"/>
              </w:rPr>
              <w:t>,2-dibrom</w:t>
            </w:r>
            <w:r w:rsidRPr="00734829">
              <w:rPr>
                <w:bCs/>
                <w:kern w:val="36"/>
                <w:sz w:val="20"/>
                <w:szCs w:val="20"/>
                <w:lang w:eastAsia="en-GB"/>
              </w:rPr>
              <w:t>o-3-nitrilopropaanamiid</w:t>
            </w:r>
          </w:p>
          <w:p w:rsidR="00AC1134" w:rsidRPr="005C4F91" w:rsidRDefault="00AC1134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  <w:p w:rsidR="00DF1C01" w:rsidRPr="005C4F91" w:rsidRDefault="00DF1C01" w:rsidP="00D91869">
            <w:pPr>
              <w:ind w:left="-4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DF1C01" w:rsidRPr="00341DC6" w:rsidRDefault="00DF1C01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5C4F91">
              <w:rPr>
                <w:sz w:val="20"/>
                <w:szCs w:val="20"/>
                <w:lang w:val="en-US"/>
              </w:rPr>
              <w:t>&lt;</w:t>
            </w:r>
            <w:r>
              <w:rPr>
                <w:sz w:val="20"/>
                <w:szCs w:val="20"/>
              </w:rPr>
              <w:t>0,00</w:t>
            </w: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701" w:type="dxa"/>
          </w:tcPr>
          <w:p w:rsidR="00DF1C01" w:rsidRPr="00DC299F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4 </w:t>
            </w:r>
          </w:p>
          <w:p w:rsidR="00DF1C01" w:rsidRPr="00DC299F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2 </w:t>
            </w:r>
          </w:p>
          <w:p w:rsidR="00DF1C01" w:rsidRPr="00DC299F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Irrit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 w:rsidRPr="00DC299F">
              <w:rPr>
                <w:sz w:val="20"/>
                <w:szCs w:val="20"/>
                <w:lang w:eastAsia="lt-LT"/>
              </w:rPr>
              <w:t xml:space="preserve"> 2</w:t>
            </w:r>
          </w:p>
          <w:p w:rsidR="00DF1C01" w:rsidRPr="00DC299F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Sens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1</w:t>
            </w:r>
          </w:p>
          <w:p w:rsidR="00DF1C01" w:rsidRPr="00DC299F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Eye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Dam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>.</w:t>
            </w:r>
            <w:r w:rsidR="00DF1C01">
              <w:rPr>
                <w:sz w:val="20"/>
                <w:szCs w:val="20"/>
                <w:lang w:eastAsia="lt-LT"/>
              </w:rPr>
              <w:t xml:space="preserve"> 1</w:t>
            </w:r>
          </w:p>
          <w:p w:rsidR="00DF1C01" w:rsidRPr="00DC299F" w:rsidRDefault="00E9666C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Aquatic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1</w:t>
            </w:r>
            <w:r w:rsidR="00DF1C01" w:rsidRPr="00DC299F">
              <w:rPr>
                <w:sz w:val="20"/>
                <w:szCs w:val="20"/>
                <w:lang w:eastAsia="lt-LT"/>
              </w:rPr>
              <w:t xml:space="preserve"> </w:t>
            </w:r>
          </w:p>
          <w:p w:rsidR="00DF1C01" w:rsidRPr="00764BFD" w:rsidRDefault="00E9666C" w:rsidP="00BE7D24">
            <w:pPr>
              <w:autoSpaceDE w:val="0"/>
              <w:autoSpaceDN w:val="0"/>
              <w:adjustRightInd w:val="0"/>
              <w:rPr>
                <w:sz w:val="16"/>
                <w:szCs w:val="16"/>
                <w:lang w:eastAsia="lt-LT"/>
              </w:rPr>
            </w:pP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Aquatic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E9666C">
              <w:rPr>
                <w:sz w:val="20"/>
                <w:szCs w:val="20"/>
                <w:lang w:val="et-EE" w:eastAsia="lt-LT"/>
              </w:rPr>
              <w:t>Chronic</w:t>
            </w:r>
            <w:proofErr w:type="spellEnd"/>
            <w:r w:rsidRPr="00E9666C">
              <w:rPr>
                <w:sz w:val="20"/>
                <w:szCs w:val="20"/>
                <w:lang w:val="et-EE" w:eastAsia="lt-LT"/>
              </w:rPr>
              <w:t xml:space="preserve"> 2</w:t>
            </w:r>
            <w:r w:rsidR="00DF1C01" w:rsidRPr="00DC299F">
              <w:rPr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1843" w:type="dxa"/>
          </w:tcPr>
          <w:p w:rsidR="00DF1C01" w:rsidRPr="001B6AD9" w:rsidRDefault="00E9666C" w:rsidP="00D918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H302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H330</w:t>
            </w:r>
          </w:p>
          <w:p w:rsidR="00DF1C01" w:rsidRDefault="00E9666C" w:rsidP="00D91869">
            <w:pPr>
              <w:jc w:val="center"/>
              <w:rPr>
                <w:sz w:val="20"/>
                <w:szCs w:val="20"/>
                <w:lang w:eastAsia="lt-LT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H315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H317</w:t>
            </w:r>
          </w:p>
          <w:p w:rsidR="00DF1C01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/>
              </w:rPr>
              <w:t>H318</w:t>
            </w:r>
          </w:p>
          <w:p w:rsidR="00DF1C01" w:rsidRPr="00764BFD" w:rsidRDefault="00E9666C" w:rsidP="00D91869">
            <w:pPr>
              <w:jc w:val="center"/>
              <w:rPr>
                <w:sz w:val="20"/>
                <w:szCs w:val="20"/>
                <w:lang w:val="en-US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H400</w:t>
            </w:r>
          </w:p>
          <w:p w:rsidR="00DF1C01" w:rsidRPr="00764BFD" w:rsidRDefault="00E9666C" w:rsidP="00BE7D24">
            <w:pPr>
              <w:jc w:val="center"/>
              <w:rPr>
                <w:sz w:val="16"/>
                <w:szCs w:val="16"/>
              </w:rPr>
            </w:pPr>
            <w:r w:rsidRPr="00E9666C">
              <w:rPr>
                <w:sz w:val="20"/>
                <w:szCs w:val="20"/>
                <w:lang w:val="et-EE" w:eastAsia="lt-LT"/>
              </w:rPr>
              <w:t>H411</w:t>
            </w:r>
          </w:p>
        </w:tc>
      </w:tr>
    </w:tbl>
    <w:p w:rsidR="00DF1C01" w:rsidRPr="0063468E" w:rsidRDefault="00E9666C" w:rsidP="00DF1C01">
      <w:pPr>
        <w:rPr>
          <w:sz w:val="20"/>
          <w:szCs w:val="20"/>
          <w:lang w:val="lt-LT"/>
        </w:rPr>
      </w:pPr>
      <w:r w:rsidRPr="0063468E">
        <w:rPr>
          <w:sz w:val="20"/>
          <w:szCs w:val="20"/>
          <w:lang w:val="et-EE"/>
        </w:rPr>
        <w:t>Ohusümbolite, klasside, riski- ja ohulausete ning</w:t>
      </w:r>
      <w:r w:rsidR="00B91E98" w:rsidRPr="0063468E">
        <w:rPr>
          <w:sz w:val="20"/>
          <w:szCs w:val="20"/>
          <w:lang w:val="et-EE"/>
        </w:rPr>
        <w:t xml:space="preserve"> muude märkide tekstid on esitatud </w:t>
      </w:r>
      <w:r w:rsidRPr="0063468E">
        <w:rPr>
          <w:sz w:val="20"/>
          <w:szCs w:val="20"/>
          <w:lang w:val="et-EE"/>
        </w:rPr>
        <w:t>16</w:t>
      </w:r>
      <w:r w:rsidR="00B91E98" w:rsidRPr="0063468E">
        <w:rPr>
          <w:sz w:val="20"/>
          <w:szCs w:val="20"/>
          <w:lang w:val="et-EE"/>
        </w:rPr>
        <w:t>. jaos</w:t>
      </w:r>
    </w:p>
    <w:p w:rsidR="00DF1C01" w:rsidRPr="0063468E" w:rsidRDefault="00DF1C01" w:rsidP="00DF1C01">
      <w:pPr>
        <w:rPr>
          <w:sz w:val="16"/>
          <w:szCs w:val="16"/>
          <w:lang w:val="lt-LT"/>
        </w:rPr>
      </w:pPr>
    </w:p>
    <w:p w:rsidR="00DF1C01" w:rsidRPr="00FC72D1" w:rsidRDefault="00E9666C" w:rsidP="00DF1C01">
      <w:pPr>
        <w:rPr>
          <w:sz w:val="20"/>
          <w:szCs w:val="20"/>
          <w:lang w:val="lt-LT"/>
        </w:rPr>
      </w:pPr>
      <w:r w:rsidRPr="0063468E">
        <w:rPr>
          <w:sz w:val="20"/>
          <w:szCs w:val="20"/>
          <w:lang w:val="et-EE"/>
        </w:rPr>
        <w:t>Tootja kinnitab, et teiste selles tabelis nimetamata komponentide kogus, mis on tähistatud riski- ja ohulausetega, ei ület</w:t>
      </w:r>
      <w:r w:rsidR="00B91E98" w:rsidRPr="0063468E">
        <w:rPr>
          <w:sz w:val="20"/>
          <w:szCs w:val="20"/>
          <w:lang w:val="et-EE"/>
        </w:rPr>
        <w:t>a minimaalseid lubatud piirmäärasid</w:t>
      </w:r>
      <w:r w:rsidRPr="0063468E">
        <w:rPr>
          <w:sz w:val="20"/>
          <w:szCs w:val="20"/>
          <w:lang w:val="et-EE"/>
        </w:rPr>
        <w:t>.</w:t>
      </w:r>
    </w:p>
    <w:p w:rsidR="00B76E7B" w:rsidRPr="00DF1C01" w:rsidRDefault="00B76E7B" w:rsidP="00B76E7B">
      <w:pPr>
        <w:pStyle w:val="BodyTextIndent"/>
        <w:ind w:left="0"/>
        <w:rPr>
          <w:b w:val="0"/>
          <w:bCs w:val="0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360"/>
      </w:tblGrid>
      <w:tr w:rsidR="00716267" w:rsidRPr="00A858A3" w:rsidTr="00042D71">
        <w:tc>
          <w:tcPr>
            <w:tcW w:w="9360" w:type="dxa"/>
            <w:shd w:val="clear" w:color="auto" w:fill="E0E0E0"/>
          </w:tcPr>
          <w:p w:rsidR="00716267" w:rsidRPr="001F3CE2" w:rsidRDefault="00716267" w:rsidP="00BE7D24">
            <w:pPr>
              <w:pStyle w:val="BodyTextIndent"/>
              <w:ind w:left="0"/>
              <w:rPr>
                <w:b w:val="0"/>
                <w:bCs w:val="0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4. </w:t>
            </w:r>
            <w:r w:rsidR="00E9666C" w:rsidRPr="00042D71">
              <w:rPr>
                <w:bCs w:val="0"/>
                <w:sz w:val="22"/>
                <w:szCs w:val="22"/>
                <w:lang w:val="et-EE"/>
              </w:rPr>
              <w:t>ESMAABIMEETMED</w:t>
            </w:r>
          </w:p>
        </w:tc>
      </w:tr>
    </w:tbl>
    <w:p w:rsidR="00716267" w:rsidRDefault="00716267" w:rsidP="00B76E7B">
      <w:pPr>
        <w:pStyle w:val="BodyTextIndent"/>
        <w:ind w:left="0"/>
        <w:rPr>
          <w:b w:val="0"/>
          <w:bCs w:val="0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8D121E" w:rsidRPr="00D509F5" w:rsidTr="00042D71">
        <w:tc>
          <w:tcPr>
            <w:tcW w:w="9350" w:type="dxa"/>
          </w:tcPr>
          <w:p w:rsidR="008D121E" w:rsidRPr="00716267" w:rsidRDefault="00042D71" w:rsidP="00A06883">
            <w:pPr>
              <w:pStyle w:val="Heading3"/>
              <w:rPr>
                <w:b/>
                <w:bCs/>
                <w:i w:val="0"/>
                <w:sz w:val="20"/>
                <w:szCs w:val="20"/>
              </w:rPr>
            </w:pPr>
            <w:r w:rsidRPr="00042D71">
              <w:rPr>
                <w:b/>
                <w:bCs/>
                <w:i w:val="0"/>
                <w:sz w:val="20"/>
                <w:szCs w:val="20"/>
                <w:lang w:val="et-EE"/>
              </w:rPr>
              <w:t>4.1 Esmaabimeetmete kirjeldus</w:t>
            </w:r>
          </w:p>
          <w:p w:rsidR="008D121E" w:rsidRPr="00A3113F" w:rsidRDefault="008D121E" w:rsidP="00A06883">
            <w:pPr>
              <w:rPr>
                <w:sz w:val="12"/>
                <w:szCs w:val="12"/>
                <w:lang w:val="lt-LT"/>
              </w:rPr>
            </w:pPr>
          </w:p>
        </w:tc>
      </w:tr>
      <w:tr w:rsidR="008D121E" w:rsidRPr="00D509F5" w:rsidTr="00042D71">
        <w:tc>
          <w:tcPr>
            <w:tcW w:w="9350" w:type="dxa"/>
          </w:tcPr>
          <w:p w:rsidR="008D121E" w:rsidRPr="003407F0" w:rsidRDefault="00042D71" w:rsidP="00A06883">
            <w:pPr>
              <w:pStyle w:val="BodyTextIndent"/>
              <w:ind w:left="0"/>
              <w:rPr>
                <w:b w:val="0"/>
                <w:bCs w:val="0"/>
                <w:sz w:val="20"/>
                <w:lang w:val="lt-LT"/>
              </w:rPr>
            </w:pPr>
            <w:r w:rsidRPr="00042D71">
              <w:rPr>
                <w:bCs w:val="0"/>
                <w:sz w:val="20"/>
                <w:lang w:val="et-EE"/>
              </w:rPr>
              <w:t>Üldinformatsioon:</w:t>
            </w:r>
          </w:p>
          <w:p w:rsidR="008D121E" w:rsidRPr="00624BE7" w:rsidRDefault="00042D71" w:rsidP="00BE7D24">
            <w:pPr>
              <w:pStyle w:val="normaltext"/>
              <w:spacing w:before="0" w:after="0"/>
              <w:jc w:val="both"/>
              <w:rPr>
                <w:sz w:val="16"/>
                <w:szCs w:val="16"/>
              </w:rPr>
            </w:pPr>
            <w:r w:rsidRPr="00042D71">
              <w:rPr>
                <w:sz w:val="20"/>
                <w:lang w:val="et-EE"/>
              </w:rPr>
              <w:t>Võimalik mõju sissehingamisel, allaneelamisel, nahale ja silma sattumise korral.</w:t>
            </w:r>
            <w:r w:rsidR="008D121E">
              <w:rPr>
                <w:sz w:val="20"/>
                <w:lang w:val="lt-LT"/>
              </w:rPr>
              <w:t xml:space="preserve"> </w:t>
            </w:r>
            <w:r w:rsidRPr="00042D71">
              <w:rPr>
                <w:sz w:val="20"/>
                <w:lang w:val="et-EE"/>
              </w:rPr>
              <w:t>Pidada kinni etiketil esitatud ohutu kasutamise juhistest.</w:t>
            </w:r>
            <w:r w:rsidR="008D121E" w:rsidRPr="00624BE7">
              <w:rPr>
                <w:sz w:val="20"/>
                <w:lang w:val="lt-LT"/>
              </w:rPr>
              <w:t xml:space="preserve"> </w:t>
            </w:r>
            <w:r w:rsidRPr="00042D71">
              <w:rPr>
                <w:sz w:val="20"/>
                <w:lang w:val="et-EE"/>
              </w:rPr>
              <w:t>Kõikidel juhtudel, kui kerkivad kahtlused või avalduvad tervisekahjustuse tunnused, pöörduda viivitamatult arsti poole.</w:t>
            </w:r>
            <w:r w:rsidR="008D121E" w:rsidRPr="00624BE7">
              <w:rPr>
                <w:sz w:val="20"/>
                <w:lang w:val="lt-LT"/>
              </w:rPr>
              <w:t xml:space="preserve"> </w:t>
            </w:r>
            <w:r w:rsidRPr="00042D71">
              <w:rPr>
                <w:sz w:val="20"/>
                <w:lang w:val="et-EE"/>
              </w:rPr>
              <w:t>Nä</w:t>
            </w:r>
            <w:r w:rsidR="00B91E98">
              <w:rPr>
                <w:sz w:val="20"/>
                <w:lang w:val="et-EE"/>
              </w:rPr>
              <w:t>i</w:t>
            </w:r>
            <w:r w:rsidRPr="00042D71">
              <w:rPr>
                <w:sz w:val="20"/>
                <w:lang w:val="et-EE"/>
              </w:rPr>
              <w:t>data arstile pakendit või selle etiketti.</w:t>
            </w:r>
            <w:r w:rsidR="008D121E" w:rsidRPr="00624BE7">
              <w:rPr>
                <w:sz w:val="20"/>
                <w:lang w:val="lt-LT"/>
              </w:rPr>
              <w:t xml:space="preserve"> </w:t>
            </w:r>
          </w:p>
        </w:tc>
      </w:tr>
    </w:tbl>
    <w:p w:rsidR="008D121E" w:rsidRDefault="008D121E" w:rsidP="008D121E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8D121E" w:rsidRPr="00D509F5" w:rsidTr="00042D71">
        <w:tc>
          <w:tcPr>
            <w:tcW w:w="9350" w:type="dxa"/>
          </w:tcPr>
          <w:p w:rsidR="00DF1C01" w:rsidRDefault="00DF1C01" w:rsidP="00A06883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</w:p>
          <w:p w:rsidR="008D121E" w:rsidRPr="003407F0" w:rsidRDefault="00042D71" w:rsidP="00A06883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042D71">
              <w:rPr>
                <w:bCs w:val="0"/>
                <w:sz w:val="20"/>
                <w:lang w:val="et-EE"/>
              </w:rPr>
              <w:t>Silma sattumise korral:</w:t>
            </w:r>
          </w:p>
          <w:p w:rsidR="008D121E" w:rsidRPr="003407F0" w:rsidRDefault="00860896" w:rsidP="00A06883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535BDA">
              <w:rPr>
                <w:b w:val="0"/>
                <w:sz w:val="20"/>
                <w:lang w:val="et-EE"/>
              </w:rPr>
              <w:t>K</w:t>
            </w:r>
            <w:r w:rsidR="00535BDA">
              <w:rPr>
                <w:b w:val="0"/>
                <w:sz w:val="20"/>
                <w:lang w:val="et-EE"/>
              </w:rPr>
              <w:t>oheselt</w:t>
            </w:r>
            <w:r w:rsidR="00042D71" w:rsidRPr="00535BDA">
              <w:rPr>
                <w:b w:val="0"/>
                <w:sz w:val="20"/>
                <w:lang w:val="et-EE"/>
              </w:rPr>
              <w:t xml:space="preserve"> pesta </w:t>
            </w:r>
            <w:r w:rsidRPr="00535BDA">
              <w:rPr>
                <w:b w:val="0"/>
                <w:sz w:val="20"/>
                <w:lang w:val="et-EE"/>
              </w:rPr>
              <w:t>silmi</w:t>
            </w:r>
            <w:r w:rsidR="00042D71" w:rsidRPr="00535BDA">
              <w:rPr>
                <w:b w:val="0"/>
                <w:sz w:val="20"/>
                <w:lang w:val="et-EE"/>
              </w:rPr>
              <w:t xml:space="preserve"> puhta voolava veega</w:t>
            </w:r>
            <w:r w:rsidR="00535BDA">
              <w:rPr>
                <w:b w:val="0"/>
                <w:sz w:val="20"/>
                <w:lang w:val="et-EE"/>
              </w:rPr>
              <w:t>,</w:t>
            </w:r>
            <w:r w:rsidR="00042D71" w:rsidRPr="00535BDA">
              <w:rPr>
                <w:b w:val="0"/>
                <w:sz w:val="20"/>
                <w:lang w:val="et-EE"/>
              </w:rPr>
              <w:t xml:space="preserve"> </w:t>
            </w:r>
            <w:r w:rsidR="00535BDA" w:rsidRPr="00535BDA">
              <w:rPr>
                <w:b w:val="0"/>
                <w:sz w:val="20"/>
                <w:lang w:val="et-EE"/>
              </w:rPr>
              <w:t>tõsta silmalaud</w:t>
            </w:r>
            <w:r w:rsidR="00535BDA">
              <w:rPr>
                <w:b w:val="0"/>
                <w:sz w:val="20"/>
                <w:lang w:val="et-EE"/>
              </w:rPr>
              <w:t xml:space="preserve"> ja jätkata silmade loputamist</w:t>
            </w:r>
            <w:r w:rsidR="00535BDA" w:rsidRPr="00535BDA">
              <w:rPr>
                <w:b w:val="0"/>
                <w:sz w:val="20"/>
                <w:lang w:val="et-EE"/>
              </w:rPr>
              <w:t xml:space="preserve"> </w:t>
            </w:r>
            <w:r w:rsidR="00042D71" w:rsidRPr="00535BDA">
              <w:rPr>
                <w:b w:val="0"/>
                <w:sz w:val="20"/>
                <w:lang w:val="et-EE"/>
              </w:rPr>
              <w:t>vähemalt 15 minutit.</w:t>
            </w:r>
            <w:r w:rsidR="008D121E" w:rsidRPr="00535BDA">
              <w:rPr>
                <w:b w:val="0"/>
                <w:sz w:val="20"/>
                <w:lang w:val="lt-LT"/>
              </w:rPr>
              <w:t xml:space="preserve"> </w:t>
            </w:r>
            <w:r w:rsidRPr="00535BDA">
              <w:rPr>
                <w:b w:val="0"/>
                <w:sz w:val="20"/>
                <w:lang w:val="et-EE"/>
              </w:rPr>
              <w:t>V</w:t>
            </w:r>
            <w:r w:rsidRPr="00535BDA">
              <w:rPr>
                <w:b w:val="0"/>
                <w:sz w:val="20"/>
                <w:lang w:val="et-EE"/>
              </w:rPr>
              <w:t>õtta välja</w:t>
            </w:r>
            <w:r w:rsidRPr="00535BDA">
              <w:rPr>
                <w:b w:val="0"/>
                <w:sz w:val="20"/>
                <w:lang w:val="et-EE"/>
              </w:rPr>
              <w:t xml:space="preserve"> k</w:t>
            </w:r>
            <w:r w:rsidR="00042D71" w:rsidRPr="00535BDA">
              <w:rPr>
                <w:b w:val="0"/>
                <w:sz w:val="20"/>
                <w:lang w:val="et-EE"/>
              </w:rPr>
              <w:t>ontaktläätsed , kui neid kasutatakse.</w:t>
            </w:r>
            <w:r w:rsidR="008D121E" w:rsidRPr="00535BDA">
              <w:rPr>
                <w:b w:val="0"/>
                <w:sz w:val="20"/>
                <w:lang w:val="lt-LT"/>
              </w:rPr>
              <w:t xml:space="preserve"> </w:t>
            </w:r>
            <w:r w:rsidR="00042D71" w:rsidRPr="00535BDA">
              <w:rPr>
                <w:b w:val="0"/>
                <w:sz w:val="20"/>
                <w:lang w:val="et-EE"/>
              </w:rPr>
              <w:t>Konsulteerida arstiga.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bCs w:val="0"/>
                <w:sz w:val="16"/>
                <w:szCs w:val="16"/>
                <w:lang w:val="lt-LT"/>
              </w:rPr>
            </w:pPr>
          </w:p>
        </w:tc>
      </w:tr>
      <w:tr w:rsidR="008D121E" w:rsidRPr="00D509F5" w:rsidTr="00042D71">
        <w:tc>
          <w:tcPr>
            <w:tcW w:w="9350" w:type="dxa"/>
          </w:tcPr>
          <w:p w:rsidR="008D121E" w:rsidRPr="003407F0" w:rsidRDefault="00042D71" w:rsidP="00A06883">
            <w:pPr>
              <w:pStyle w:val="BodyTextIndent"/>
              <w:ind w:left="0"/>
              <w:jc w:val="both"/>
              <w:rPr>
                <w:bCs w:val="0"/>
                <w:sz w:val="20"/>
                <w:lang w:val="lt-LT"/>
              </w:rPr>
            </w:pPr>
            <w:r w:rsidRPr="00042D71">
              <w:rPr>
                <w:bCs w:val="0"/>
                <w:sz w:val="20"/>
                <w:lang w:val="et-EE"/>
              </w:rPr>
              <w:t>Nahaga kokkupuutel:</w:t>
            </w:r>
          </w:p>
          <w:p w:rsidR="008D121E" w:rsidRPr="003407F0" w:rsidRDefault="00042D71" w:rsidP="00A06883">
            <w:pPr>
              <w:pStyle w:val="BodyTextIndent"/>
              <w:ind w:left="0"/>
              <w:jc w:val="both"/>
              <w:rPr>
                <w:b w:val="0"/>
                <w:sz w:val="20"/>
                <w:lang w:val="lt-LT"/>
              </w:rPr>
            </w:pPr>
            <w:r w:rsidRPr="00042D71">
              <w:rPr>
                <w:b w:val="0"/>
                <w:sz w:val="20"/>
                <w:lang w:val="et-EE"/>
              </w:rPr>
              <w:t>Pesta rohke vee- ja seebiga.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Pr="00042D71">
              <w:rPr>
                <w:b w:val="0"/>
                <w:sz w:val="20"/>
                <w:lang w:val="et-EE"/>
              </w:rPr>
              <w:t>Loputada puhta veega.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Pr="00042D71">
              <w:rPr>
                <w:b w:val="0"/>
                <w:sz w:val="20"/>
                <w:lang w:val="et-EE"/>
              </w:rPr>
              <w:t>Mitte kasutada lahusteid.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Pr="00042D71">
              <w:rPr>
                <w:b w:val="0"/>
                <w:sz w:val="20"/>
                <w:lang w:val="et-EE"/>
              </w:rPr>
              <w:t>Pikemaajalise nahaärrituse korral pöörduda arsti poole.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</w:p>
        </w:tc>
      </w:tr>
      <w:tr w:rsidR="008D121E" w:rsidRPr="00D509F5" w:rsidTr="00042D71">
        <w:tc>
          <w:tcPr>
            <w:tcW w:w="9350" w:type="dxa"/>
          </w:tcPr>
          <w:p w:rsidR="008D121E" w:rsidRPr="003407F0" w:rsidRDefault="00042D71" w:rsidP="00A06883">
            <w:pPr>
              <w:pStyle w:val="BodyTextIndent"/>
              <w:ind w:left="0"/>
              <w:jc w:val="both"/>
              <w:rPr>
                <w:bCs w:val="0"/>
                <w:sz w:val="20"/>
                <w:lang w:val="lt-LT"/>
              </w:rPr>
            </w:pPr>
            <w:r w:rsidRPr="00042D71">
              <w:rPr>
                <w:bCs w:val="0"/>
                <w:sz w:val="20"/>
                <w:lang w:val="et-EE"/>
              </w:rPr>
              <w:t>Sissehingamisel:</w:t>
            </w:r>
          </w:p>
          <w:p w:rsidR="008D121E" w:rsidRPr="003407F0" w:rsidRDefault="00042D71" w:rsidP="00A06883">
            <w:pPr>
              <w:pStyle w:val="BodyTextIndent"/>
              <w:ind w:left="0"/>
              <w:jc w:val="both"/>
              <w:rPr>
                <w:sz w:val="20"/>
                <w:lang w:val="lt-LT"/>
              </w:rPr>
            </w:pPr>
            <w:r w:rsidRPr="00042D71">
              <w:rPr>
                <w:b w:val="0"/>
                <w:sz w:val="20"/>
                <w:lang w:val="et-EE"/>
              </w:rPr>
              <w:t>Aurude või aerosooli sissehingamise ja seetõttu halva enesetunde korral viige kannatanu värske õhu kätte ja katke soojalt.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Pr="00042D71">
              <w:rPr>
                <w:b w:val="0"/>
                <w:sz w:val="20"/>
                <w:lang w:val="et-EE"/>
              </w:rPr>
              <w:t>Hingamisraskuste korral kutsuda arst.</w:t>
            </w:r>
          </w:p>
          <w:p w:rsidR="008D121E" w:rsidRPr="003407F0" w:rsidRDefault="008D121E" w:rsidP="00A06883">
            <w:pPr>
              <w:pStyle w:val="BodyTextIndent"/>
              <w:ind w:left="0"/>
              <w:jc w:val="both"/>
              <w:rPr>
                <w:sz w:val="16"/>
                <w:szCs w:val="16"/>
                <w:lang w:val="lt-LT"/>
              </w:rPr>
            </w:pPr>
          </w:p>
        </w:tc>
      </w:tr>
      <w:tr w:rsidR="008D121E" w:rsidRPr="007376A1" w:rsidTr="00042D71">
        <w:tc>
          <w:tcPr>
            <w:tcW w:w="9350" w:type="dxa"/>
          </w:tcPr>
          <w:p w:rsidR="008D121E" w:rsidRPr="003407F0" w:rsidRDefault="00042D71" w:rsidP="00A06883">
            <w:pPr>
              <w:pStyle w:val="BodyTextIndent"/>
              <w:ind w:left="0"/>
              <w:jc w:val="both"/>
              <w:rPr>
                <w:bCs w:val="0"/>
                <w:sz w:val="20"/>
                <w:lang w:val="lt-LT"/>
              </w:rPr>
            </w:pPr>
            <w:r w:rsidRPr="00042D71">
              <w:rPr>
                <w:bCs w:val="0"/>
                <w:sz w:val="20"/>
                <w:lang w:val="et-EE"/>
              </w:rPr>
              <w:t>Allaneelamisel:</w:t>
            </w:r>
          </w:p>
          <w:p w:rsidR="008D121E" w:rsidRPr="003407F0" w:rsidRDefault="00042D71" w:rsidP="00BE7D24">
            <w:pPr>
              <w:pStyle w:val="BodyTextIndent"/>
              <w:ind w:left="0"/>
              <w:jc w:val="both"/>
              <w:rPr>
                <w:b w:val="0"/>
                <w:sz w:val="20"/>
                <w:lang w:val="lt-LT"/>
              </w:rPr>
            </w:pPr>
            <w:r w:rsidRPr="00042D71">
              <w:rPr>
                <w:b w:val="0"/>
                <w:sz w:val="20"/>
                <w:lang w:val="et-EE"/>
              </w:rPr>
              <w:t>Juhusliku allaneelamise korral loputada suud veega, juua mitte rohkem kui 1 klaas vett, kuna suurem kogus vett võib esile kutsuda oksendamise. Mitte kutsuda esile oksendamist!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Pr="00042D71">
              <w:rPr>
                <w:b w:val="0"/>
                <w:sz w:val="20"/>
                <w:lang w:val="et-EE"/>
              </w:rPr>
              <w:t>Tervisekahjustuste tunnuste korral pöörduda arsti poole.</w:t>
            </w:r>
          </w:p>
        </w:tc>
      </w:tr>
    </w:tbl>
    <w:p w:rsidR="008D121E" w:rsidRPr="00C05641" w:rsidRDefault="008D121E" w:rsidP="008D121E">
      <w:pPr>
        <w:jc w:val="right"/>
        <w:rPr>
          <w:sz w:val="16"/>
          <w:szCs w:val="16"/>
          <w:lang w:val="lt-L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8D121E" w:rsidRPr="00D509F5" w:rsidTr="00042D71">
        <w:tc>
          <w:tcPr>
            <w:tcW w:w="9350" w:type="dxa"/>
          </w:tcPr>
          <w:p w:rsidR="008D121E" w:rsidRPr="00A3113F" w:rsidRDefault="00042D71" w:rsidP="00A06883">
            <w:pPr>
              <w:pStyle w:val="Heading3"/>
              <w:rPr>
                <w:b/>
                <w:bCs/>
                <w:i w:val="0"/>
                <w:sz w:val="20"/>
                <w:szCs w:val="20"/>
              </w:rPr>
            </w:pPr>
            <w:r w:rsidRPr="00042D71">
              <w:rPr>
                <w:b/>
                <w:bCs/>
                <w:i w:val="0"/>
                <w:sz w:val="20"/>
                <w:szCs w:val="20"/>
                <w:lang w:val="et-EE"/>
              </w:rPr>
              <w:t xml:space="preserve">4.2. Olulisemad akuutsed ja hilisemad sümptoomid ning mõju </w:t>
            </w:r>
          </w:p>
          <w:p w:rsidR="008D121E" w:rsidRPr="00FB2633" w:rsidRDefault="008D121E" w:rsidP="00A06883">
            <w:pPr>
              <w:rPr>
                <w:sz w:val="12"/>
                <w:szCs w:val="12"/>
                <w:lang w:val="lt-LT"/>
              </w:rPr>
            </w:pPr>
          </w:p>
        </w:tc>
      </w:tr>
      <w:tr w:rsidR="008D121E" w:rsidRPr="00D509F5" w:rsidTr="00042D71">
        <w:tc>
          <w:tcPr>
            <w:tcW w:w="9350" w:type="dxa"/>
          </w:tcPr>
          <w:p w:rsidR="008D121E" w:rsidRPr="003407F0" w:rsidRDefault="00042D71" w:rsidP="00A06883">
            <w:pPr>
              <w:pStyle w:val="BodyTextIndent"/>
              <w:ind w:left="0"/>
              <w:jc w:val="both"/>
              <w:rPr>
                <w:b w:val="0"/>
                <w:sz w:val="20"/>
                <w:szCs w:val="20"/>
                <w:lang w:val="lt-LT"/>
              </w:rPr>
            </w:pPr>
            <w:r w:rsidRPr="00042D71">
              <w:rPr>
                <w:b w:val="0"/>
                <w:sz w:val="20"/>
                <w:szCs w:val="20"/>
                <w:lang w:val="et-EE"/>
              </w:rPr>
              <w:t>Segu ei klassifitseerita kahjulikuks, kuid harvadel juhtudel võib avaldada mõju</w:t>
            </w:r>
            <w:r>
              <w:rPr>
                <w:b w:val="0"/>
                <w:sz w:val="20"/>
                <w:szCs w:val="20"/>
                <w:lang w:val="et-EE"/>
              </w:rPr>
              <w:t>:</w:t>
            </w:r>
            <w:r w:rsidR="008D121E" w:rsidRPr="003407F0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042D71">
              <w:rPr>
                <w:b w:val="0"/>
                <w:sz w:val="20"/>
                <w:szCs w:val="20"/>
                <w:lang w:val="et-EE"/>
              </w:rPr>
              <w:t>akuutne – ärritada silmi, hingamisteid ja nahka; krooniline – väga tundlikel inimestel võib pikaajaline ja korduv kokkupuude ning ohutuseeskirjade eiramine põhjustada dermatiiti.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8D121E" w:rsidRPr="00D509F5" w:rsidTr="00042D71">
        <w:tc>
          <w:tcPr>
            <w:tcW w:w="9350" w:type="dxa"/>
          </w:tcPr>
          <w:p w:rsidR="008D121E" w:rsidRDefault="008D121E" w:rsidP="00A06883">
            <w:pPr>
              <w:pStyle w:val="Heading3"/>
              <w:rPr>
                <w:b/>
                <w:bCs/>
                <w:i w:val="0"/>
                <w:sz w:val="20"/>
                <w:szCs w:val="20"/>
              </w:rPr>
            </w:pPr>
            <w:r w:rsidRPr="00A3113F">
              <w:rPr>
                <w:b/>
                <w:bCs/>
                <w:i w:val="0"/>
                <w:sz w:val="20"/>
                <w:szCs w:val="20"/>
              </w:rPr>
              <w:t xml:space="preserve"> </w:t>
            </w:r>
            <w:r w:rsidR="00042D71" w:rsidRPr="00042D71">
              <w:rPr>
                <w:b/>
                <w:bCs/>
                <w:i w:val="0"/>
                <w:sz w:val="20"/>
                <w:szCs w:val="20"/>
                <w:lang w:val="et-EE"/>
              </w:rPr>
              <w:t>4.3. Märge igasuguse vältimatu meditsiiniabi ja erikohtlemise vajalikkuse kohta</w:t>
            </w:r>
            <w:r w:rsidRPr="00A3113F">
              <w:rPr>
                <w:b/>
                <w:bCs/>
                <w:i w:val="0"/>
                <w:sz w:val="20"/>
                <w:szCs w:val="20"/>
              </w:rPr>
              <w:t xml:space="preserve"> </w:t>
            </w:r>
          </w:p>
          <w:p w:rsidR="008D121E" w:rsidRPr="00A3113F" w:rsidRDefault="008D121E" w:rsidP="00A06883">
            <w:pPr>
              <w:rPr>
                <w:sz w:val="4"/>
                <w:szCs w:val="4"/>
                <w:lang w:val="lt-LT"/>
              </w:rPr>
            </w:pPr>
          </w:p>
          <w:p w:rsidR="008D121E" w:rsidRPr="003407F0" w:rsidRDefault="00042D71" w:rsidP="00BE7D24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042D71">
              <w:rPr>
                <w:b w:val="0"/>
                <w:sz w:val="20"/>
                <w:szCs w:val="20"/>
                <w:lang w:val="et-EE"/>
              </w:rPr>
              <w:t>Spetsiaalne ravi puudub.</w:t>
            </w:r>
            <w:r w:rsidR="008D121E" w:rsidRPr="003407F0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042D71">
              <w:rPr>
                <w:b w:val="0"/>
                <w:sz w:val="20"/>
                <w:szCs w:val="20"/>
                <w:lang w:val="et-EE"/>
              </w:rPr>
              <w:t>Kohaldata sümptomaatilist ravi.</w:t>
            </w:r>
          </w:p>
        </w:tc>
      </w:tr>
    </w:tbl>
    <w:p w:rsidR="00A3113F" w:rsidRPr="008D121E" w:rsidRDefault="00A3113F" w:rsidP="00A3113F">
      <w:pPr>
        <w:pStyle w:val="BodyTextIndent"/>
        <w:ind w:left="187"/>
        <w:rPr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A3113F" w:rsidRPr="00A858A3" w:rsidTr="00042D71">
        <w:tc>
          <w:tcPr>
            <w:tcW w:w="9360" w:type="dxa"/>
            <w:shd w:val="clear" w:color="auto" w:fill="E6E6E6"/>
          </w:tcPr>
          <w:p w:rsidR="00A3113F" w:rsidRPr="001F3CE2" w:rsidRDefault="00A3113F" w:rsidP="00BE7D24">
            <w:pPr>
              <w:pStyle w:val="BodyTextIndent"/>
              <w:ind w:left="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5. </w:t>
            </w:r>
            <w:r w:rsidR="00042D71" w:rsidRPr="00042D71">
              <w:rPr>
                <w:bCs w:val="0"/>
                <w:sz w:val="22"/>
                <w:szCs w:val="22"/>
                <w:lang w:val="et-EE"/>
              </w:rPr>
              <w:t>TULEKUSTUTUSMEETMED</w:t>
            </w:r>
          </w:p>
        </w:tc>
      </w:tr>
    </w:tbl>
    <w:p w:rsidR="00A3113F" w:rsidRPr="00ED4EBE" w:rsidRDefault="00A3113F" w:rsidP="00A3113F">
      <w:pPr>
        <w:pStyle w:val="BodyTextIndent"/>
        <w:ind w:left="0" w:firstLine="374"/>
        <w:rPr>
          <w:b w:val="0"/>
          <w:bCs w:val="0"/>
          <w:u w:val="single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A3113F" w:rsidRPr="00D509F5" w:rsidTr="008636AA">
        <w:tc>
          <w:tcPr>
            <w:tcW w:w="9350" w:type="dxa"/>
          </w:tcPr>
          <w:p w:rsidR="00A3113F" w:rsidRPr="001F3CE2" w:rsidRDefault="00042D71" w:rsidP="000135EA">
            <w:pPr>
              <w:pStyle w:val="BodyTextIndent"/>
              <w:ind w:left="32"/>
              <w:rPr>
                <w:bCs w:val="0"/>
                <w:sz w:val="20"/>
                <w:lang w:val="lt-LT"/>
              </w:rPr>
            </w:pPr>
            <w:r w:rsidRPr="00042D71">
              <w:rPr>
                <w:sz w:val="20"/>
                <w:lang w:val="et-EE"/>
              </w:rPr>
              <w:t>5.1. Tulekustutusvahendid</w:t>
            </w:r>
          </w:p>
          <w:p w:rsidR="00A3113F" w:rsidRPr="001F3CE2" w:rsidRDefault="00A3113F" w:rsidP="000135EA">
            <w:pPr>
              <w:pStyle w:val="BodyTextIndent"/>
              <w:ind w:left="32"/>
              <w:rPr>
                <w:sz w:val="8"/>
                <w:szCs w:val="8"/>
                <w:lang w:val="lt-LT"/>
              </w:rPr>
            </w:pPr>
          </w:p>
        </w:tc>
      </w:tr>
      <w:tr w:rsidR="00A3113F" w:rsidRPr="00D509F5" w:rsidTr="008636AA">
        <w:tc>
          <w:tcPr>
            <w:tcW w:w="9350" w:type="dxa"/>
          </w:tcPr>
          <w:p w:rsidR="00A3113F" w:rsidRPr="001F3CE2" w:rsidRDefault="00042D71" w:rsidP="000135EA">
            <w:pPr>
              <w:pStyle w:val="BodyTextIndent"/>
              <w:ind w:left="32"/>
              <w:rPr>
                <w:b w:val="0"/>
                <w:bCs w:val="0"/>
                <w:sz w:val="20"/>
                <w:lang w:val="lt-LT"/>
              </w:rPr>
            </w:pPr>
            <w:r w:rsidRPr="00042D71">
              <w:rPr>
                <w:b w:val="0"/>
                <w:bCs w:val="0"/>
                <w:sz w:val="20"/>
                <w:lang w:val="et-EE"/>
              </w:rPr>
              <w:t>Sobivad tulekustutusvahendid:</w:t>
            </w:r>
          </w:p>
          <w:p w:rsidR="00A3113F" w:rsidRPr="00D509F5" w:rsidRDefault="00860896" w:rsidP="000135EA">
            <w:pPr>
              <w:jc w:val="both"/>
              <w:rPr>
                <w:sz w:val="20"/>
                <w:szCs w:val="20"/>
                <w:lang w:val="lt-LT" w:eastAsia="lt-LT"/>
              </w:rPr>
            </w:pPr>
            <w:r>
              <w:rPr>
                <w:sz w:val="20"/>
                <w:szCs w:val="20"/>
                <w:lang w:val="et-EE"/>
              </w:rPr>
              <w:t>Toode</w:t>
            </w:r>
            <w:r w:rsidR="00042D71" w:rsidRPr="00042D71">
              <w:rPr>
                <w:sz w:val="20"/>
                <w:szCs w:val="20"/>
                <w:lang w:val="et-EE"/>
              </w:rPr>
              <w:t xml:space="preserve"> ei ole tuleohtlik.</w:t>
            </w:r>
            <w:r w:rsidR="00A3113F" w:rsidRPr="00D509F5">
              <w:rPr>
                <w:sz w:val="20"/>
                <w:lang w:val="lt-LT"/>
              </w:rPr>
              <w:t xml:space="preserve"> </w:t>
            </w:r>
            <w:r w:rsidR="00042D71" w:rsidRPr="00042D71">
              <w:rPr>
                <w:sz w:val="20"/>
                <w:lang w:val="et-EE"/>
              </w:rPr>
              <w:t>Tulekahju korral võib olenevalt iseloomust kasutada kustutuspulbrit, alkoholikindlat vahtu, CO2 või veeudu.</w:t>
            </w:r>
          </w:p>
          <w:p w:rsidR="00A3113F" w:rsidRPr="001F3CE2" w:rsidRDefault="00A3113F" w:rsidP="000135EA">
            <w:pPr>
              <w:pStyle w:val="BodyTextIndent"/>
              <w:ind w:left="32"/>
              <w:rPr>
                <w:sz w:val="16"/>
                <w:szCs w:val="16"/>
                <w:lang w:val="lt-LT"/>
              </w:rPr>
            </w:pPr>
          </w:p>
        </w:tc>
      </w:tr>
      <w:tr w:rsidR="00A3113F" w:rsidRPr="00D509F5" w:rsidTr="008636AA">
        <w:tc>
          <w:tcPr>
            <w:tcW w:w="9350" w:type="dxa"/>
          </w:tcPr>
          <w:p w:rsidR="00A3113F" w:rsidRPr="001F3CE2" w:rsidRDefault="00042D71" w:rsidP="000135EA">
            <w:pPr>
              <w:pStyle w:val="BodyTextIndent"/>
              <w:ind w:left="32"/>
              <w:rPr>
                <w:bCs w:val="0"/>
                <w:sz w:val="20"/>
                <w:lang w:val="lt-LT"/>
              </w:rPr>
            </w:pPr>
            <w:r w:rsidRPr="00042D71">
              <w:rPr>
                <w:bCs w:val="0"/>
                <w:sz w:val="20"/>
                <w:lang w:val="et-EE"/>
              </w:rPr>
              <w:t>Mittesobivad tulekustutusvahendid:</w:t>
            </w:r>
          </w:p>
          <w:p w:rsidR="00A3113F" w:rsidRPr="001F3CE2" w:rsidRDefault="00042D71" w:rsidP="000135EA">
            <w:pPr>
              <w:pStyle w:val="BodyTextIndent"/>
              <w:ind w:left="32"/>
              <w:rPr>
                <w:b w:val="0"/>
                <w:sz w:val="20"/>
                <w:szCs w:val="20"/>
                <w:lang w:val="lt-LT"/>
              </w:rPr>
            </w:pPr>
            <w:r w:rsidRPr="00042D71">
              <w:rPr>
                <w:b w:val="0"/>
                <w:sz w:val="20"/>
                <w:szCs w:val="20"/>
                <w:lang w:val="et-EE"/>
              </w:rPr>
              <w:t>P</w:t>
            </w:r>
            <w:r w:rsidR="00860896">
              <w:rPr>
                <w:b w:val="0"/>
                <w:sz w:val="20"/>
                <w:szCs w:val="20"/>
                <w:lang w:val="et-EE"/>
              </w:rPr>
              <w:t>uuduvad</w:t>
            </w:r>
          </w:p>
          <w:p w:rsidR="00A3113F" w:rsidRPr="001F3CE2" w:rsidRDefault="00A3113F" w:rsidP="000135EA">
            <w:pPr>
              <w:pStyle w:val="BodyTextIndent"/>
              <w:ind w:left="32"/>
              <w:rPr>
                <w:sz w:val="16"/>
                <w:szCs w:val="16"/>
                <w:lang w:val="lt-LT"/>
              </w:rPr>
            </w:pPr>
          </w:p>
        </w:tc>
      </w:tr>
      <w:tr w:rsidR="00A3113F" w:rsidRPr="00D509F5" w:rsidTr="008636AA">
        <w:tc>
          <w:tcPr>
            <w:tcW w:w="9350" w:type="dxa"/>
          </w:tcPr>
          <w:p w:rsidR="00A3113F" w:rsidRPr="001F3CE2" w:rsidRDefault="00042D71" w:rsidP="000135EA">
            <w:pPr>
              <w:pStyle w:val="BodyTextIndent"/>
              <w:ind w:left="32"/>
              <w:rPr>
                <w:sz w:val="20"/>
                <w:lang w:val="lt-LT"/>
              </w:rPr>
            </w:pPr>
            <w:r w:rsidRPr="00042D71">
              <w:rPr>
                <w:sz w:val="20"/>
                <w:lang w:val="et-EE"/>
              </w:rPr>
              <w:t>5.2. Segu põlemisel tekkivad eriohud</w:t>
            </w:r>
          </w:p>
          <w:p w:rsidR="00A3113F" w:rsidRPr="001F3CE2" w:rsidRDefault="00A3113F" w:rsidP="00E3031B">
            <w:pPr>
              <w:pStyle w:val="BodyTextIndent"/>
              <w:ind w:left="32"/>
              <w:jc w:val="both"/>
              <w:rPr>
                <w:b w:val="0"/>
                <w:sz w:val="8"/>
                <w:szCs w:val="8"/>
                <w:lang w:val="lt-LT"/>
              </w:rPr>
            </w:pPr>
          </w:p>
          <w:p w:rsidR="00A3113F" w:rsidRPr="001F3CE2" w:rsidRDefault="00042D71" w:rsidP="00E3031B">
            <w:pPr>
              <w:pStyle w:val="BodyTextIndent"/>
              <w:ind w:left="32"/>
              <w:jc w:val="both"/>
              <w:rPr>
                <w:b w:val="0"/>
                <w:bCs w:val="0"/>
                <w:sz w:val="20"/>
                <w:lang w:val="lt-LT"/>
              </w:rPr>
            </w:pPr>
            <w:r w:rsidRPr="00042D71">
              <w:rPr>
                <w:b w:val="0"/>
                <w:bCs w:val="0"/>
                <w:sz w:val="20"/>
                <w:lang w:val="et-EE"/>
              </w:rPr>
              <w:t>Mitte hingata sisse auru.</w:t>
            </w:r>
            <w:r w:rsidR="00A3113F" w:rsidRPr="001F3CE2">
              <w:rPr>
                <w:b w:val="0"/>
                <w:bCs w:val="0"/>
                <w:sz w:val="20"/>
                <w:lang w:val="lt-LT"/>
              </w:rPr>
              <w:t xml:space="preserve"> </w:t>
            </w:r>
            <w:r w:rsidRPr="00042D71">
              <w:rPr>
                <w:b w:val="0"/>
                <w:bCs w:val="0"/>
                <w:sz w:val="20"/>
                <w:lang w:val="et-EE"/>
              </w:rPr>
              <w:t>Tulekahju ajal kuivanud toote kile võib süttida.</w:t>
            </w:r>
            <w:r w:rsidR="00A3113F" w:rsidRPr="001F3CE2">
              <w:rPr>
                <w:b w:val="0"/>
                <w:bCs w:val="0"/>
                <w:sz w:val="20"/>
                <w:lang w:val="lt-LT"/>
              </w:rPr>
              <w:t xml:space="preserve"> </w:t>
            </w:r>
            <w:r w:rsidRPr="00042D71">
              <w:rPr>
                <w:b w:val="0"/>
                <w:bCs w:val="0"/>
                <w:sz w:val="20"/>
                <w:lang w:val="et-EE"/>
              </w:rPr>
              <w:t xml:space="preserve">Põlemisel võivad kõrgel temperatuuril tekkida kahjulikud laguproduktid (CO, CO2, </w:t>
            </w:r>
            <w:proofErr w:type="spellStart"/>
            <w:r w:rsidRPr="00042D71">
              <w:rPr>
                <w:b w:val="0"/>
                <w:bCs w:val="0"/>
                <w:sz w:val="20"/>
                <w:lang w:val="et-EE"/>
              </w:rPr>
              <w:t>NOx</w:t>
            </w:r>
            <w:proofErr w:type="spellEnd"/>
            <w:r w:rsidRPr="00042D71">
              <w:rPr>
                <w:b w:val="0"/>
                <w:bCs w:val="0"/>
                <w:sz w:val="20"/>
                <w:lang w:val="et-EE"/>
              </w:rPr>
              <w:t>) ja suits.</w:t>
            </w:r>
            <w:r w:rsidR="00A3113F" w:rsidRPr="001F3CE2">
              <w:rPr>
                <w:b w:val="0"/>
                <w:bCs w:val="0"/>
                <w:sz w:val="20"/>
                <w:lang w:val="lt-LT"/>
              </w:rPr>
              <w:t xml:space="preserve"> </w:t>
            </w:r>
          </w:p>
          <w:p w:rsidR="00A3113F" w:rsidRPr="001F3CE2" w:rsidRDefault="00A3113F" w:rsidP="000135EA">
            <w:pPr>
              <w:pStyle w:val="BodyTextIndent"/>
              <w:ind w:left="32"/>
              <w:rPr>
                <w:b w:val="0"/>
                <w:sz w:val="20"/>
                <w:szCs w:val="20"/>
                <w:lang w:val="lt-LT"/>
              </w:rPr>
            </w:pPr>
          </w:p>
        </w:tc>
      </w:tr>
      <w:tr w:rsidR="00A3113F" w:rsidRPr="00D509F5" w:rsidTr="008636AA">
        <w:tc>
          <w:tcPr>
            <w:tcW w:w="9350" w:type="dxa"/>
          </w:tcPr>
          <w:p w:rsidR="00A3113F" w:rsidRPr="001F3CE2" w:rsidRDefault="00042D71" w:rsidP="000135EA">
            <w:pPr>
              <w:pStyle w:val="BodyTextIndent"/>
              <w:ind w:left="32"/>
              <w:rPr>
                <w:bCs w:val="0"/>
                <w:sz w:val="20"/>
                <w:lang w:val="lt-LT"/>
              </w:rPr>
            </w:pPr>
            <w:r w:rsidRPr="00042D71">
              <w:rPr>
                <w:bCs w:val="0"/>
                <w:sz w:val="20"/>
                <w:lang w:val="et-EE"/>
              </w:rPr>
              <w:t xml:space="preserve">5.3. </w:t>
            </w:r>
            <w:r w:rsidR="00860896">
              <w:rPr>
                <w:bCs w:val="0"/>
                <w:sz w:val="20"/>
                <w:lang w:val="et-EE"/>
              </w:rPr>
              <w:t>Nõuanded</w:t>
            </w:r>
            <w:r w:rsidRPr="00042D71">
              <w:rPr>
                <w:bCs w:val="0"/>
                <w:sz w:val="20"/>
                <w:lang w:val="et-EE"/>
              </w:rPr>
              <w:t xml:space="preserve"> tuletõrjujatele</w:t>
            </w:r>
          </w:p>
          <w:p w:rsidR="00A3113F" w:rsidRPr="001F3CE2" w:rsidRDefault="00A3113F" w:rsidP="000135EA">
            <w:pPr>
              <w:pStyle w:val="BodyTextIndent"/>
              <w:ind w:left="32"/>
              <w:rPr>
                <w:b w:val="0"/>
                <w:bCs w:val="0"/>
                <w:sz w:val="8"/>
                <w:szCs w:val="8"/>
                <w:lang w:val="lt-LT"/>
              </w:rPr>
            </w:pPr>
          </w:p>
        </w:tc>
      </w:tr>
      <w:tr w:rsidR="00A3113F" w:rsidRPr="00504C08" w:rsidTr="008636AA">
        <w:tc>
          <w:tcPr>
            <w:tcW w:w="9350" w:type="dxa"/>
          </w:tcPr>
          <w:p w:rsidR="00A3113F" w:rsidRPr="001F3CE2" w:rsidRDefault="00042D71" w:rsidP="00BE7D24">
            <w:pPr>
              <w:pStyle w:val="BodyTextIndent"/>
              <w:ind w:left="32"/>
              <w:jc w:val="both"/>
              <w:rPr>
                <w:b w:val="0"/>
                <w:bCs w:val="0"/>
                <w:sz w:val="20"/>
                <w:lang w:val="lt-LT"/>
              </w:rPr>
            </w:pPr>
            <w:r w:rsidRPr="00042D71">
              <w:rPr>
                <w:b w:val="0"/>
                <w:bCs w:val="0"/>
                <w:sz w:val="20"/>
                <w:lang w:val="et-EE"/>
              </w:rPr>
              <w:t>Tulekahju korral jahutada pakendeid veega, võimalusel eemalda mahutid ohutsoonist.</w:t>
            </w:r>
            <w:r w:rsidR="00A3113F" w:rsidRPr="001F3CE2">
              <w:rPr>
                <w:b w:val="0"/>
                <w:iCs/>
                <w:sz w:val="20"/>
                <w:szCs w:val="20"/>
                <w:lang w:val="lt-LT" w:eastAsia="lt-LT"/>
              </w:rPr>
              <w:t xml:space="preserve"> </w:t>
            </w:r>
            <w:r w:rsidR="00860896">
              <w:rPr>
                <w:b w:val="0"/>
                <w:iCs/>
                <w:sz w:val="20"/>
                <w:szCs w:val="20"/>
                <w:lang w:val="et-EE" w:eastAsia="lt-LT"/>
              </w:rPr>
              <w:t>Vältida</w:t>
            </w:r>
            <w:r w:rsidRPr="008636AA">
              <w:rPr>
                <w:b w:val="0"/>
                <w:iCs/>
                <w:sz w:val="20"/>
                <w:szCs w:val="20"/>
                <w:lang w:val="et-EE" w:eastAsia="lt-LT"/>
              </w:rPr>
              <w:t xml:space="preserve"> tulekustutus</w:t>
            </w:r>
            <w:r w:rsidR="00860896">
              <w:rPr>
                <w:b w:val="0"/>
                <w:iCs/>
                <w:sz w:val="20"/>
                <w:szCs w:val="20"/>
                <w:lang w:val="et-EE" w:eastAsia="lt-LT"/>
              </w:rPr>
              <w:t>vedelike sattumist</w:t>
            </w:r>
            <w:r w:rsidR="008636AA" w:rsidRPr="008636AA">
              <w:rPr>
                <w:b w:val="0"/>
                <w:iCs/>
                <w:sz w:val="20"/>
                <w:szCs w:val="20"/>
                <w:lang w:val="et-EE" w:eastAsia="lt-LT"/>
              </w:rPr>
              <w:t xml:space="preserve"> </w:t>
            </w:r>
            <w:r w:rsidR="008636AA" w:rsidRPr="00635F8C">
              <w:rPr>
                <w:b w:val="0"/>
                <w:iCs/>
                <w:sz w:val="20"/>
                <w:szCs w:val="20"/>
                <w:lang w:val="et-EE" w:eastAsia="lt-LT"/>
              </w:rPr>
              <w:t xml:space="preserve">kanalisatsiooni ja </w:t>
            </w:r>
            <w:r w:rsidR="00860896" w:rsidRPr="00635F8C">
              <w:rPr>
                <w:b w:val="0"/>
                <w:iCs/>
                <w:sz w:val="20"/>
                <w:szCs w:val="20"/>
                <w:lang w:val="et-EE" w:eastAsia="lt-LT"/>
              </w:rPr>
              <w:t>vee</w:t>
            </w:r>
            <w:r w:rsidR="00635F8C" w:rsidRPr="00635F8C">
              <w:rPr>
                <w:b w:val="0"/>
                <w:iCs/>
                <w:sz w:val="20"/>
                <w:szCs w:val="20"/>
                <w:lang w:val="et-EE" w:eastAsia="lt-LT"/>
              </w:rPr>
              <w:t>kogudesse</w:t>
            </w:r>
            <w:r w:rsidR="008636AA" w:rsidRPr="008636AA">
              <w:rPr>
                <w:b w:val="0"/>
                <w:iCs/>
                <w:sz w:val="20"/>
                <w:szCs w:val="20"/>
                <w:lang w:val="et-EE" w:eastAsia="lt-LT"/>
              </w:rPr>
              <w:t>.</w:t>
            </w:r>
            <w:r w:rsidR="00A3113F" w:rsidRPr="001F3CE2">
              <w:rPr>
                <w:b w:val="0"/>
                <w:iCs/>
                <w:sz w:val="20"/>
                <w:szCs w:val="20"/>
                <w:lang w:val="lt-LT" w:eastAsia="lt-LT"/>
              </w:rPr>
              <w:t xml:space="preserve"> </w:t>
            </w:r>
            <w:r w:rsidR="00860896">
              <w:rPr>
                <w:b w:val="0"/>
                <w:iCs/>
                <w:sz w:val="20"/>
                <w:szCs w:val="20"/>
                <w:lang w:val="et-EE" w:eastAsia="lt-LT"/>
              </w:rPr>
              <w:t>Nagu mistahes tulejakahju puhul</w:t>
            </w:r>
            <w:r w:rsidR="008636AA" w:rsidRPr="008636AA">
              <w:rPr>
                <w:b w:val="0"/>
                <w:iCs/>
                <w:sz w:val="20"/>
                <w:szCs w:val="20"/>
                <w:lang w:val="et-EE" w:eastAsia="lt-LT"/>
              </w:rPr>
              <w:t xml:space="preserve"> kasutada hingamisteede kaitsevahendeid, mitte hingata suitsu sisse.</w:t>
            </w:r>
          </w:p>
        </w:tc>
      </w:tr>
    </w:tbl>
    <w:p w:rsidR="00646C62" w:rsidRDefault="00646C62">
      <w:pPr>
        <w:rPr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CB2037" w:rsidRPr="00A858A3" w:rsidTr="008636AA">
        <w:tc>
          <w:tcPr>
            <w:tcW w:w="9360" w:type="dxa"/>
            <w:shd w:val="clear" w:color="auto" w:fill="E6E6E6"/>
          </w:tcPr>
          <w:p w:rsidR="00CB2037" w:rsidRPr="001F3CE2" w:rsidRDefault="00CB2037" w:rsidP="00E4278D">
            <w:pPr>
              <w:pStyle w:val="BodyTextIndent"/>
              <w:ind w:left="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6. </w:t>
            </w:r>
            <w:r w:rsidR="00E4278D">
              <w:rPr>
                <w:bCs w:val="0"/>
                <w:sz w:val="22"/>
                <w:szCs w:val="22"/>
                <w:lang w:val="et-EE"/>
              </w:rPr>
              <w:t>MEETMED JUHUSLIKU SATTMISE KORRAL KESKKONDA</w:t>
            </w:r>
          </w:p>
        </w:tc>
      </w:tr>
    </w:tbl>
    <w:p w:rsidR="00CB2037" w:rsidRPr="00ED4EBE" w:rsidRDefault="00CB2037" w:rsidP="00CB2037">
      <w:pPr>
        <w:pStyle w:val="BodyTextIndent"/>
        <w:ind w:left="0" w:firstLine="374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CB2037" w:rsidRPr="00D509F5" w:rsidTr="00BB443E">
        <w:tc>
          <w:tcPr>
            <w:tcW w:w="9350" w:type="dxa"/>
          </w:tcPr>
          <w:p w:rsidR="00CB2037" w:rsidRPr="001F3CE2" w:rsidRDefault="008636AA" w:rsidP="000135EA">
            <w:pPr>
              <w:pStyle w:val="BodyTextIndent"/>
              <w:ind w:left="32"/>
              <w:rPr>
                <w:sz w:val="20"/>
                <w:lang w:val="lt-LT"/>
              </w:rPr>
            </w:pPr>
            <w:r w:rsidRPr="008636AA">
              <w:rPr>
                <w:sz w:val="20"/>
                <w:lang w:val="et-EE"/>
              </w:rPr>
              <w:t xml:space="preserve">6.1. Isikukaitsemeetmed, kaitsevahendid ja </w:t>
            </w:r>
            <w:r w:rsidR="006C7557">
              <w:rPr>
                <w:sz w:val="20"/>
                <w:lang w:val="et-EE"/>
              </w:rPr>
              <w:t>toimimine hädaolukorras</w:t>
            </w:r>
          </w:p>
          <w:p w:rsidR="00CB2037" w:rsidRPr="001F3CE2" w:rsidRDefault="00CB2037" w:rsidP="000135EA">
            <w:pPr>
              <w:pStyle w:val="BodyTextIndent"/>
              <w:ind w:left="32"/>
              <w:rPr>
                <w:b w:val="0"/>
                <w:sz w:val="12"/>
                <w:szCs w:val="12"/>
                <w:lang w:val="lt-LT"/>
              </w:rPr>
            </w:pPr>
          </w:p>
        </w:tc>
      </w:tr>
      <w:tr w:rsidR="00CB2037" w:rsidRPr="00504C08" w:rsidTr="00BB443E">
        <w:tc>
          <w:tcPr>
            <w:tcW w:w="9350" w:type="dxa"/>
          </w:tcPr>
          <w:p w:rsidR="00CB2037" w:rsidRPr="001F3CE2" w:rsidRDefault="008636AA" w:rsidP="00CB2037">
            <w:pPr>
              <w:pStyle w:val="BodyTextIndent"/>
              <w:ind w:left="32"/>
              <w:jc w:val="both"/>
              <w:rPr>
                <w:b w:val="0"/>
                <w:sz w:val="20"/>
                <w:lang w:val="lt-LT"/>
              </w:rPr>
            </w:pPr>
            <w:r w:rsidRPr="008636AA">
              <w:rPr>
                <w:b w:val="0"/>
                <w:sz w:val="20"/>
                <w:szCs w:val="20"/>
                <w:lang w:val="et-EE"/>
              </w:rPr>
              <w:t>Vältida sattumist nahale, silma ja riietele.</w:t>
            </w:r>
            <w:r w:rsidR="00CB2037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="00BB443E" w:rsidRPr="00BB443E">
              <w:rPr>
                <w:b w:val="0"/>
                <w:sz w:val="20"/>
                <w:szCs w:val="20"/>
                <w:lang w:val="et-EE"/>
              </w:rPr>
              <w:t>Aurud võivad ärritada silmi, kurku, nina limaskesta ja ülemisi hingamisteid.</w:t>
            </w:r>
            <w:r w:rsidR="00CB2037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="00BB443E" w:rsidRPr="00BB443E">
              <w:rPr>
                <w:b w:val="0"/>
                <w:sz w:val="20"/>
                <w:szCs w:val="20"/>
                <w:lang w:val="et-EE"/>
              </w:rPr>
              <w:t>Lekke korral tagada piisav ventilatsioon.</w:t>
            </w:r>
            <w:r w:rsidR="00CB2037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="00BB443E" w:rsidRPr="00BB443E">
              <w:rPr>
                <w:b w:val="0"/>
                <w:sz w:val="20"/>
                <w:szCs w:val="20"/>
                <w:lang w:val="et-EE"/>
              </w:rPr>
              <w:t>Avarii tagajärgede likvideerimisel kasutada sobivat kaitseriietust, silmade, näo ja hingamisteede kaitsevahendeid.</w:t>
            </w:r>
          </w:p>
          <w:p w:rsidR="00CB2037" w:rsidRPr="001F3CE2" w:rsidRDefault="00CB2037" w:rsidP="000135EA">
            <w:pPr>
              <w:pStyle w:val="BodyTextIndent"/>
              <w:ind w:left="32"/>
              <w:rPr>
                <w:b w:val="0"/>
                <w:sz w:val="20"/>
                <w:szCs w:val="20"/>
                <w:lang w:val="lt-LT"/>
              </w:rPr>
            </w:pPr>
          </w:p>
        </w:tc>
      </w:tr>
    </w:tbl>
    <w:p w:rsidR="00C519AC" w:rsidRPr="00DF1C01" w:rsidRDefault="00C519AC">
      <w:pPr>
        <w:rPr>
          <w:lang w:val="lt-L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CB2037" w:rsidRPr="00D509F5" w:rsidTr="00BB443E">
        <w:tc>
          <w:tcPr>
            <w:tcW w:w="9350" w:type="dxa"/>
          </w:tcPr>
          <w:p w:rsidR="00CB2037" w:rsidRPr="001F3CE2" w:rsidRDefault="00BB443E" w:rsidP="00CB2037">
            <w:pPr>
              <w:pStyle w:val="BodyTextIndent"/>
              <w:ind w:left="32"/>
              <w:rPr>
                <w:sz w:val="20"/>
                <w:szCs w:val="20"/>
                <w:lang w:val="lt-LT"/>
              </w:rPr>
            </w:pPr>
            <w:r w:rsidRPr="00BB443E">
              <w:rPr>
                <w:sz w:val="20"/>
                <w:szCs w:val="20"/>
                <w:lang w:val="et-EE"/>
              </w:rPr>
              <w:t>6.2. Keskkonnakaitse</w:t>
            </w:r>
            <w:r w:rsidR="006C7557">
              <w:rPr>
                <w:sz w:val="20"/>
                <w:szCs w:val="20"/>
                <w:lang w:val="et-EE"/>
              </w:rPr>
              <w:t xml:space="preserve"> </w:t>
            </w:r>
            <w:r w:rsidRPr="00BB443E">
              <w:rPr>
                <w:sz w:val="20"/>
                <w:szCs w:val="20"/>
                <w:lang w:val="et-EE"/>
              </w:rPr>
              <w:t>meetmed</w:t>
            </w:r>
          </w:p>
          <w:p w:rsidR="00CB2037" w:rsidRPr="001F3CE2" w:rsidRDefault="00CB2037" w:rsidP="00CB2037">
            <w:pPr>
              <w:pStyle w:val="BodyTextIndent"/>
              <w:ind w:left="32"/>
              <w:rPr>
                <w:sz w:val="12"/>
                <w:szCs w:val="12"/>
                <w:lang w:val="lt-LT"/>
              </w:rPr>
            </w:pPr>
          </w:p>
        </w:tc>
      </w:tr>
      <w:tr w:rsidR="00CB2037" w:rsidRPr="00D509F5" w:rsidTr="00BB443E">
        <w:tc>
          <w:tcPr>
            <w:tcW w:w="9350" w:type="dxa"/>
          </w:tcPr>
          <w:p w:rsidR="00136DAE" w:rsidRPr="001F3CE2" w:rsidRDefault="00BB443E" w:rsidP="00BE7D24">
            <w:pPr>
              <w:pStyle w:val="BodyTextIndent"/>
              <w:ind w:left="32"/>
              <w:jc w:val="both"/>
              <w:rPr>
                <w:b w:val="0"/>
                <w:sz w:val="20"/>
                <w:szCs w:val="20"/>
                <w:lang w:val="lt-LT"/>
              </w:rPr>
            </w:pPr>
            <w:r w:rsidRPr="00BB443E">
              <w:rPr>
                <w:b w:val="0"/>
                <w:sz w:val="20"/>
                <w:szCs w:val="20"/>
                <w:lang w:val="et-EE"/>
              </w:rPr>
              <w:t>Vältida toote sattumist pinnasesse, veekogudesse või kanalisatsiooni. Saasteainete keskkonda sattumisel teavitada regiooni keskkonnakaitsetöötajaid.</w:t>
            </w:r>
          </w:p>
        </w:tc>
      </w:tr>
    </w:tbl>
    <w:p w:rsidR="00DB3E35" w:rsidRPr="00C519AC" w:rsidRDefault="00DB3E35">
      <w:pPr>
        <w:rPr>
          <w:sz w:val="20"/>
          <w:szCs w:val="20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F0652D" w:rsidRPr="00D509F5" w:rsidTr="00BB443E">
        <w:tc>
          <w:tcPr>
            <w:tcW w:w="9350" w:type="dxa"/>
          </w:tcPr>
          <w:p w:rsidR="00F0652D" w:rsidRPr="001F3CE2" w:rsidRDefault="006C7557" w:rsidP="00F0652D">
            <w:pPr>
              <w:pStyle w:val="BodyTextIndent"/>
              <w:ind w:left="0"/>
              <w:rPr>
                <w:sz w:val="20"/>
                <w:lang w:val="lt-LT"/>
              </w:rPr>
            </w:pPr>
            <w:r>
              <w:rPr>
                <w:sz w:val="20"/>
                <w:lang w:val="et-EE"/>
              </w:rPr>
              <w:t>6.3. Tõkestamis- ning puhastamismeetodid</w:t>
            </w:r>
            <w:r w:rsidR="00BB443E" w:rsidRPr="00BB443E">
              <w:rPr>
                <w:sz w:val="20"/>
                <w:lang w:val="et-EE"/>
              </w:rPr>
              <w:t xml:space="preserve"> ja vahendid</w:t>
            </w:r>
          </w:p>
          <w:p w:rsidR="00F0652D" w:rsidRPr="001F3CE2" w:rsidRDefault="00F0652D" w:rsidP="00F0652D">
            <w:pPr>
              <w:pStyle w:val="BodyTextIndent"/>
              <w:ind w:left="0"/>
              <w:rPr>
                <w:b w:val="0"/>
                <w:sz w:val="8"/>
                <w:szCs w:val="8"/>
                <w:lang w:val="lt-LT"/>
              </w:rPr>
            </w:pPr>
          </w:p>
          <w:p w:rsidR="00F0652D" w:rsidRPr="001F3CE2" w:rsidRDefault="00701115" w:rsidP="00F0652D">
            <w:pPr>
              <w:pStyle w:val="BodyTextIndent"/>
              <w:ind w:left="0"/>
              <w:jc w:val="both"/>
              <w:rPr>
                <w:b w:val="0"/>
                <w:sz w:val="20"/>
                <w:szCs w:val="20"/>
                <w:lang w:val="lt-LT" w:eastAsia="lt-LT"/>
              </w:rPr>
            </w:pPr>
            <w:r>
              <w:rPr>
                <w:b w:val="0"/>
                <w:sz w:val="20"/>
                <w:szCs w:val="20"/>
                <w:lang w:val="et-EE" w:eastAsia="lt-LT"/>
              </w:rPr>
              <w:t>Koguge leke kokku absorbeeriva ainega</w:t>
            </w:r>
            <w:r w:rsidR="00BB443E" w:rsidRPr="00BB443E">
              <w:rPr>
                <w:b w:val="0"/>
                <w:sz w:val="20"/>
                <w:szCs w:val="20"/>
                <w:lang w:val="et-EE" w:eastAsia="lt-LT"/>
              </w:rPr>
              <w:t xml:space="preserve"> (li</w:t>
            </w:r>
            <w:r>
              <w:rPr>
                <w:b w:val="0"/>
                <w:sz w:val="20"/>
                <w:szCs w:val="20"/>
                <w:lang w:val="et-EE" w:eastAsia="lt-LT"/>
              </w:rPr>
              <w:t xml:space="preserve">iv, kruus, </w:t>
            </w:r>
            <w:proofErr w:type="spellStart"/>
            <w:r>
              <w:rPr>
                <w:b w:val="0"/>
                <w:sz w:val="20"/>
                <w:szCs w:val="20"/>
                <w:lang w:val="et-EE" w:eastAsia="lt-LT"/>
              </w:rPr>
              <w:t>vermikuliit</w:t>
            </w:r>
            <w:proofErr w:type="spellEnd"/>
            <w:r>
              <w:rPr>
                <w:b w:val="0"/>
                <w:sz w:val="20"/>
                <w:szCs w:val="20"/>
                <w:lang w:val="et-EE" w:eastAsia="lt-LT"/>
              </w:rPr>
              <w:t xml:space="preserve">) ja kühveldage </w:t>
            </w:r>
            <w:r w:rsidR="00635F8C">
              <w:rPr>
                <w:b w:val="0"/>
                <w:sz w:val="20"/>
                <w:szCs w:val="20"/>
                <w:lang w:val="et-EE" w:eastAsia="lt-LT"/>
              </w:rPr>
              <w:t>kõrvaldamiseks</w:t>
            </w:r>
            <w:r w:rsidR="00BB443E" w:rsidRPr="00BB443E">
              <w:rPr>
                <w:b w:val="0"/>
                <w:sz w:val="20"/>
                <w:szCs w:val="20"/>
                <w:lang w:val="et-EE" w:eastAsia="lt-LT"/>
              </w:rPr>
              <w:t xml:space="preserve"> spetsiaalsetesse kogumismahutitesse.</w:t>
            </w:r>
            <w:r w:rsidR="00F0652D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="00F0652D" w:rsidRPr="001F3CE2">
              <w:rPr>
                <w:b w:val="0"/>
                <w:sz w:val="20"/>
                <w:szCs w:val="20"/>
                <w:lang w:val="lt-LT" w:eastAsia="lt-LT"/>
              </w:rPr>
              <w:t xml:space="preserve"> </w:t>
            </w:r>
            <w:r>
              <w:rPr>
                <w:b w:val="0"/>
                <w:sz w:val="20"/>
                <w:szCs w:val="20"/>
                <w:lang w:val="et-EE" w:eastAsia="lt-LT"/>
              </w:rPr>
              <w:t>Kõrvaldage</w:t>
            </w:r>
            <w:r w:rsidR="00BB443E" w:rsidRPr="00BB443E">
              <w:rPr>
                <w:b w:val="0"/>
                <w:sz w:val="20"/>
                <w:szCs w:val="20"/>
                <w:lang w:val="et-EE" w:eastAsia="lt-LT"/>
              </w:rPr>
              <w:t xml:space="preserve"> vastavalt ohtlike ainete kõrvaldamise eeskirjadele.</w:t>
            </w:r>
            <w:r w:rsidR="00F0652D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</w:p>
          <w:p w:rsidR="00F0652D" w:rsidRPr="001F3CE2" w:rsidRDefault="00F0652D" w:rsidP="00CB2037">
            <w:pPr>
              <w:pStyle w:val="BodyTextIndent"/>
              <w:ind w:left="32"/>
              <w:jc w:val="both"/>
              <w:rPr>
                <w:b w:val="0"/>
                <w:sz w:val="20"/>
                <w:szCs w:val="20"/>
                <w:lang w:val="lt-LT"/>
              </w:rPr>
            </w:pPr>
          </w:p>
        </w:tc>
      </w:tr>
      <w:tr w:rsidR="00955A08" w:rsidRPr="00D509F5" w:rsidTr="00BB443E">
        <w:tc>
          <w:tcPr>
            <w:tcW w:w="9350" w:type="dxa"/>
          </w:tcPr>
          <w:p w:rsidR="00955A08" w:rsidRPr="001F3CE2" w:rsidRDefault="00BB443E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BB443E">
              <w:rPr>
                <w:sz w:val="20"/>
                <w:lang w:val="et-EE"/>
              </w:rPr>
              <w:t xml:space="preserve">6.4. Viited </w:t>
            </w:r>
            <w:r w:rsidR="00701115">
              <w:rPr>
                <w:sz w:val="20"/>
                <w:lang w:val="et-EE"/>
              </w:rPr>
              <w:t>muudele jagudele</w:t>
            </w:r>
          </w:p>
          <w:p w:rsidR="00955A08" w:rsidRPr="001F3CE2" w:rsidRDefault="00955A08" w:rsidP="000135EA">
            <w:pPr>
              <w:pStyle w:val="BodyTextIndent"/>
              <w:ind w:left="0"/>
              <w:rPr>
                <w:b w:val="0"/>
                <w:sz w:val="8"/>
                <w:szCs w:val="8"/>
                <w:lang w:val="lt-LT"/>
              </w:rPr>
            </w:pPr>
          </w:p>
          <w:p w:rsidR="00955A08" w:rsidRPr="001F3CE2" w:rsidRDefault="00BB443E" w:rsidP="00A80193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BB443E">
              <w:rPr>
                <w:b w:val="0"/>
                <w:sz w:val="20"/>
                <w:lang w:val="et-EE"/>
              </w:rPr>
              <w:t xml:space="preserve">Teave isikukaitsevahendite kohta on esitatud 8. </w:t>
            </w:r>
            <w:r w:rsidR="00A80193">
              <w:rPr>
                <w:b w:val="0"/>
                <w:sz w:val="20"/>
                <w:lang w:val="et-EE"/>
              </w:rPr>
              <w:t>jaos</w:t>
            </w:r>
            <w:r w:rsidRPr="00BB443E">
              <w:rPr>
                <w:b w:val="0"/>
                <w:sz w:val="20"/>
                <w:lang w:val="et-EE"/>
              </w:rPr>
              <w:t>.</w:t>
            </w:r>
            <w:r w:rsidR="00955A08" w:rsidRPr="001F3CE2">
              <w:rPr>
                <w:b w:val="0"/>
                <w:sz w:val="20"/>
                <w:lang w:val="lt-LT"/>
              </w:rPr>
              <w:t xml:space="preserve"> </w:t>
            </w:r>
            <w:r w:rsidRPr="00BB443E">
              <w:rPr>
                <w:b w:val="0"/>
                <w:sz w:val="20"/>
                <w:lang w:val="et-EE"/>
              </w:rPr>
              <w:t xml:space="preserve">Jäätmete kõrvaldamise nõuded on esitatud 13. </w:t>
            </w:r>
            <w:r w:rsidR="00A80193">
              <w:rPr>
                <w:b w:val="0"/>
                <w:sz w:val="20"/>
                <w:lang w:val="et-EE"/>
              </w:rPr>
              <w:t>jaos</w:t>
            </w:r>
            <w:r w:rsidRPr="00BB443E">
              <w:rPr>
                <w:b w:val="0"/>
                <w:sz w:val="20"/>
                <w:lang w:val="et-EE"/>
              </w:rPr>
              <w:t>.</w:t>
            </w:r>
          </w:p>
        </w:tc>
      </w:tr>
    </w:tbl>
    <w:p w:rsidR="00C9780A" w:rsidRPr="00D509F5" w:rsidRDefault="00C9780A" w:rsidP="00C9780A">
      <w:pPr>
        <w:pStyle w:val="BodyTextIndent"/>
        <w:ind w:left="0"/>
        <w:rPr>
          <w:b w:val="0"/>
          <w:bCs w:val="0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C9780A" w:rsidRPr="00A858A3" w:rsidTr="004A639F">
        <w:trPr>
          <w:trHeight w:val="225"/>
        </w:trPr>
        <w:tc>
          <w:tcPr>
            <w:tcW w:w="9360" w:type="dxa"/>
            <w:shd w:val="clear" w:color="auto" w:fill="E6E6E6"/>
          </w:tcPr>
          <w:p w:rsidR="00C9780A" w:rsidRPr="001F3CE2" w:rsidRDefault="00C9780A" w:rsidP="00BE7D24">
            <w:pPr>
              <w:pStyle w:val="BodyTextIndent"/>
              <w:ind w:left="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7. </w:t>
            </w:r>
            <w:r w:rsidR="00BB443E" w:rsidRPr="004A639F">
              <w:rPr>
                <w:bCs w:val="0"/>
                <w:sz w:val="22"/>
                <w:szCs w:val="22"/>
                <w:lang w:val="et-EE"/>
              </w:rPr>
              <w:t>KÄITLEMINE JA LADUSTAMINE</w:t>
            </w:r>
          </w:p>
        </w:tc>
      </w:tr>
    </w:tbl>
    <w:p w:rsidR="00C9780A" w:rsidRPr="008670F5" w:rsidRDefault="00C9780A" w:rsidP="00C9780A">
      <w:pPr>
        <w:pStyle w:val="BodyTextIndent"/>
        <w:ind w:left="0"/>
        <w:rPr>
          <w:b w:val="0"/>
          <w:bCs w:val="0"/>
          <w:u w:val="single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C9780A" w:rsidRPr="00D509F5" w:rsidTr="004A639F">
        <w:tc>
          <w:tcPr>
            <w:tcW w:w="9350" w:type="dxa"/>
          </w:tcPr>
          <w:p w:rsidR="00C9780A" w:rsidRPr="001F3CE2" w:rsidRDefault="004A639F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4A639F">
              <w:rPr>
                <w:sz w:val="20"/>
                <w:lang w:val="et-EE"/>
              </w:rPr>
              <w:t>7.1. Ohutu käitlemise</w:t>
            </w:r>
            <w:r w:rsidR="00600CAD">
              <w:rPr>
                <w:sz w:val="20"/>
                <w:lang w:val="et-EE"/>
              </w:rPr>
              <w:t xml:space="preserve"> tagamiseks vajalikud ettevaatusabinõud</w:t>
            </w:r>
          </w:p>
          <w:p w:rsidR="00C9780A" w:rsidRPr="001F3CE2" w:rsidRDefault="00C9780A" w:rsidP="000135EA">
            <w:pPr>
              <w:pStyle w:val="BodyTextIndent"/>
              <w:ind w:left="0"/>
              <w:rPr>
                <w:sz w:val="8"/>
                <w:szCs w:val="8"/>
                <w:lang w:val="lt-LT"/>
              </w:rPr>
            </w:pPr>
          </w:p>
        </w:tc>
      </w:tr>
      <w:tr w:rsidR="00C9780A" w:rsidRPr="00D509F5" w:rsidTr="004A639F">
        <w:tc>
          <w:tcPr>
            <w:tcW w:w="9350" w:type="dxa"/>
          </w:tcPr>
          <w:p w:rsidR="00A264C8" w:rsidRPr="001F3CE2" w:rsidRDefault="00A264C8" w:rsidP="002E5EF5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</w:p>
          <w:p w:rsidR="00C9780A" w:rsidRPr="001F3CE2" w:rsidRDefault="004A639F" w:rsidP="00C9780A">
            <w:pPr>
              <w:pStyle w:val="BodyTextIndent"/>
              <w:ind w:left="0"/>
              <w:jc w:val="both"/>
              <w:rPr>
                <w:b w:val="0"/>
                <w:sz w:val="20"/>
                <w:szCs w:val="20"/>
                <w:lang w:val="lt-LT"/>
              </w:rPr>
            </w:pPr>
            <w:r w:rsidRPr="004A639F">
              <w:rPr>
                <w:b w:val="0"/>
                <w:sz w:val="20"/>
                <w:szCs w:val="20"/>
                <w:lang w:val="et-EE"/>
              </w:rPr>
              <w:t xml:space="preserve">Segu on mittesüttiv ja mitteplahvatav. 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>Käidelda hästi ventileeritavas ruumis.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 xml:space="preserve">Kasutusjuhendi järgimise korral ei ole erilised kaitsemeetmed vajalikud. 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>Vältida sattumist nahale ja silma.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>Mitte hingata sisse aure, aerosooli, mitte neelata alla.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iCs/>
                <w:sz w:val="20"/>
                <w:szCs w:val="20"/>
                <w:lang w:val="et-EE" w:eastAsia="lt-LT"/>
              </w:rPr>
              <w:t>Kanda sobivat kaitseriietust ja kaitsekindaid, kasutada silmade, (näo) kaitsevahendeid.</w:t>
            </w:r>
            <w:r w:rsidR="00C9780A" w:rsidRPr="001F3CE2">
              <w:rPr>
                <w:b w:val="0"/>
                <w:iCs/>
                <w:sz w:val="20"/>
                <w:szCs w:val="20"/>
                <w:lang w:val="lt-LT" w:eastAsia="lt-LT"/>
              </w:rPr>
              <w:t xml:space="preserve"> </w:t>
            </w:r>
            <w:r>
              <w:rPr>
                <w:b w:val="0"/>
                <w:iCs/>
                <w:sz w:val="20"/>
                <w:szCs w:val="20"/>
                <w:lang w:val="et-EE" w:eastAsia="lt-LT"/>
              </w:rPr>
              <w:t>Maha</w:t>
            </w:r>
            <w:r w:rsidRPr="004A639F">
              <w:rPr>
                <w:b w:val="0"/>
                <w:iCs/>
                <w:sz w:val="20"/>
                <w:szCs w:val="20"/>
                <w:lang w:val="et-EE" w:eastAsia="lt-LT"/>
              </w:rPr>
              <w:t>valgumise korral on põrand libe.</w:t>
            </w:r>
            <w:r w:rsidR="00C9780A" w:rsidRPr="001F3CE2">
              <w:rPr>
                <w:b w:val="0"/>
                <w:iCs/>
                <w:sz w:val="20"/>
                <w:szCs w:val="20"/>
                <w:lang w:val="lt-LT" w:eastAsia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>Järgida üldisi hügieeninõudeid, töö ajal mitte süüa, juua ega suitsetada.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>Pesta käsi peale tööd ja enne puhkepause.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>Järgida rangelt kasutusjuhendi ja ohutuskaardi nõudeid.</w:t>
            </w:r>
            <w:r w:rsidR="00C9780A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4A639F">
              <w:rPr>
                <w:b w:val="0"/>
                <w:sz w:val="20"/>
                <w:szCs w:val="20"/>
                <w:lang w:val="et-EE"/>
              </w:rPr>
              <w:t>Kuiva kihi lihvimisel kanda respiraatorit, mitte hingata sisse lihvimistolmu.</w:t>
            </w:r>
          </w:p>
          <w:p w:rsidR="00C9780A" w:rsidRPr="001F3CE2" w:rsidRDefault="00C9780A" w:rsidP="000135EA">
            <w:pPr>
              <w:pStyle w:val="BodyTextIndent"/>
              <w:ind w:left="0"/>
              <w:rPr>
                <w:sz w:val="20"/>
                <w:szCs w:val="20"/>
                <w:lang w:val="lt-LT"/>
              </w:rPr>
            </w:pPr>
          </w:p>
        </w:tc>
      </w:tr>
      <w:tr w:rsidR="00C9780A" w:rsidRPr="00D509F5" w:rsidTr="004A639F">
        <w:tc>
          <w:tcPr>
            <w:tcW w:w="9350" w:type="dxa"/>
          </w:tcPr>
          <w:p w:rsidR="00C9780A" w:rsidRPr="001F3CE2" w:rsidRDefault="004A639F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4A639F">
              <w:rPr>
                <w:sz w:val="20"/>
                <w:lang w:val="et-EE"/>
              </w:rPr>
              <w:t xml:space="preserve">7.2. Ohutu ladustamise tingimused, </w:t>
            </w:r>
            <w:r w:rsidR="00600CAD">
              <w:rPr>
                <w:sz w:val="20"/>
                <w:lang w:val="et-EE"/>
              </w:rPr>
              <w:t>sealhulgas sobimatud ladustamistingimused</w:t>
            </w:r>
          </w:p>
          <w:p w:rsidR="00C9780A" w:rsidRPr="001F3CE2" w:rsidRDefault="00C9780A" w:rsidP="000135EA">
            <w:pPr>
              <w:pStyle w:val="BodyTextIndent"/>
              <w:ind w:left="0"/>
              <w:rPr>
                <w:sz w:val="8"/>
                <w:szCs w:val="8"/>
                <w:lang w:val="lt-LT"/>
              </w:rPr>
            </w:pPr>
          </w:p>
        </w:tc>
      </w:tr>
      <w:tr w:rsidR="00C9780A" w:rsidRPr="00C415E1" w:rsidTr="004A639F">
        <w:tc>
          <w:tcPr>
            <w:tcW w:w="9350" w:type="dxa"/>
          </w:tcPr>
          <w:p w:rsidR="00C9780A" w:rsidRDefault="004A639F" w:rsidP="00731BB7">
            <w:pPr>
              <w:pStyle w:val="BodyText2"/>
              <w:rPr>
                <w:sz w:val="20"/>
                <w:szCs w:val="20"/>
              </w:rPr>
            </w:pPr>
            <w:r w:rsidRPr="004A639F">
              <w:rPr>
                <w:sz w:val="20"/>
                <w:szCs w:val="20"/>
                <w:lang w:val="et-EE"/>
              </w:rPr>
              <w:t>Hoida tihedalt suletud originaalpakendis.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Kaitsta laste eest.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Järgida etiketil esitatud nõudeid.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Pakendite avamise ja mittetäieliku kasutamise järel sulgeda need uuesti tihedalt ja hoida mahavalgumise vältimiseks püstises asendis.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Ladustada kuivas, hästi ventileeritavas, jahedas ruumis, eemal soojusallikatest.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Mitte hoida otseste päikesekiirte all.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Kaitsta pakendit mehhaanilise vigastamise eest.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Mitte külmutada, vältida kõrgeid temperatuure.</w:t>
            </w:r>
            <w:r w:rsidR="00C9780A" w:rsidRPr="00C9780A">
              <w:rPr>
                <w:sz w:val="20"/>
                <w:szCs w:val="20"/>
              </w:rPr>
              <w:t xml:space="preserve"> </w:t>
            </w:r>
            <w:r w:rsidRPr="004A639F">
              <w:rPr>
                <w:sz w:val="20"/>
                <w:szCs w:val="20"/>
                <w:lang w:val="et-EE"/>
              </w:rPr>
              <w:t>Ladustamistemperatuur +5 °C kuni +30 °C.</w:t>
            </w:r>
            <w:r w:rsidR="00C9780A" w:rsidRPr="00C9780A">
              <w:rPr>
                <w:sz w:val="20"/>
                <w:szCs w:val="20"/>
              </w:rPr>
              <w:t xml:space="preserve"> </w:t>
            </w:r>
          </w:p>
          <w:p w:rsidR="00731BB7" w:rsidRPr="00731BB7" w:rsidRDefault="00731BB7" w:rsidP="00731BB7">
            <w:pPr>
              <w:pStyle w:val="BodyText2"/>
              <w:rPr>
                <w:b/>
                <w:sz w:val="20"/>
                <w:szCs w:val="20"/>
              </w:rPr>
            </w:pPr>
          </w:p>
        </w:tc>
      </w:tr>
      <w:tr w:rsidR="00C9780A" w:rsidRPr="00D509F5" w:rsidTr="004A639F">
        <w:tc>
          <w:tcPr>
            <w:tcW w:w="9350" w:type="dxa"/>
          </w:tcPr>
          <w:p w:rsidR="00C9780A" w:rsidRPr="001F3CE2" w:rsidRDefault="004A639F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4A639F">
              <w:rPr>
                <w:sz w:val="20"/>
                <w:lang w:val="et-EE"/>
              </w:rPr>
              <w:t xml:space="preserve">7.3 </w:t>
            </w:r>
            <w:r w:rsidR="00600CAD">
              <w:rPr>
                <w:sz w:val="20"/>
                <w:lang w:val="et-EE"/>
              </w:rPr>
              <w:t>Erikasutus</w:t>
            </w:r>
          </w:p>
          <w:p w:rsidR="00C9780A" w:rsidRPr="001F3CE2" w:rsidRDefault="00C9780A" w:rsidP="000135EA">
            <w:pPr>
              <w:pStyle w:val="BodyTextIndent"/>
              <w:ind w:left="0"/>
              <w:rPr>
                <w:b w:val="0"/>
                <w:sz w:val="8"/>
                <w:szCs w:val="8"/>
                <w:lang w:val="lt-LT"/>
              </w:rPr>
            </w:pPr>
          </w:p>
        </w:tc>
      </w:tr>
      <w:tr w:rsidR="00C9780A" w:rsidRPr="00D509F5" w:rsidTr="004A639F">
        <w:tc>
          <w:tcPr>
            <w:tcW w:w="9350" w:type="dxa"/>
          </w:tcPr>
          <w:p w:rsidR="00C9780A" w:rsidRPr="001F3CE2" w:rsidRDefault="004A639F" w:rsidP="00BE7D24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  <w:r w:rsidRPr="004153F5">
              <w:rPr>
                <w:b w:val="0"/>
                <w:sz w:val="20"/>
                <w:lang w:val="et-EE"/>
              </w:rPr>
              <w:t>Kasutada vastavalt pakendil või tehnilisel andmelehel esitatud juhendile.</w:t>
            </w:r>
          </w:p>
        </w:tc>
      </w:tr>
    </w:tbl>
    <w:p w:rsidR="00136DAE" w:rsidRDefault="00136DAE">
      <w:pPr>
        <w:rPr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167B8F" w:rsidRPr="00A858A3" w:rsidTr="004A639F">
        <w:tc>
          <w:tcPr>
            <w:tcW w:w="9360" w:type="dxa"/>
            <w:shd w:val="clear" w:color="auto" w:fill="E6E6E6"/>
          </w:tcPr>
          <w:p w:rsidR="00167B8F" w:rsidRPr="001F3CE2" w:rsidRDefault="00167B8F" w:rsidP="00BE7D24">
            <w:pPr>
              <w:pStyle w:val="BodyTextIndent"/>
              <w:ind w:left="0" w:right="18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8. </w:t>
            </w:r>
            <w:r w:rsidR="004A639F" w:rsidRPr="004A639F">
              <w:rPr>
                <w:bCs w:val="0"/>
                <w:sz w:val="22"/>
                <w:szCs w:val="22"/>
                <w:lang w:val="et-EE"/>
              </w:rPr>
              <w:t>KOKKUPUUTE OHJAMINE/ ISIKUKAITSE</w:t>
            </w:r>
          </w:p>
        </w:tc>
      </w:tr>
    </w:tbl>
    <w:p w:rsidR="00C9780A" w:rsidRDefault="00C9780A" w:rsidP="00C9780A">
      <w:pPr>
        <w:pStyle w:val="BodyTextIndent"/>
        <w:ind w:left="374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8D121E" w:rsidRPr="000F3C13" w:rsidTr="004A639F">
        <w:tc>
          <w:tcPr>
            <w:tcW w:w="9350" w:type="dxa"/>
          </w:tcPr>
          <w:p w:rsidR="008D121E" w:rsidRPr="003407F0" w:rsidRDefault="004A639F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4A639F">
              <w:rPr>
                <w:sz w:val="20"/>
                <w:lang w:val="et-EE"/>
              </w:rPr>
              <w:t>8.1. Kontrollparameetrid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sz w:val="12"/>
                <w:szCs w:val="12"/>
                <w:lang w:val="lt-LT"/>
              </w:rPr>
            </w:pPr>
          </w:p>
        </w:tc>
      </w:tr>
      <w:tr w:rsidR="008D121E" w:rsidRPr="000F3C13" w:rsidTr="004A639F">
        <w:tc>
          <w:tcPr>
            <w:tcW w:w="9350" w:type="dxa"/>
          </w:tcPr>
          <w:p w:rsidR="008D121E" w:rsidRPr="003407F0" w:rsidRDefault="004A639F" w:rsidP="00A06883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4A639F">
              <w:rPr>
                <w:sz w:val="20"/>
                <w:lang w:val="et-EE"/>
              </w:rPr>
              <w:t>Kontrollitavad komponendid / piirväärtused töökeskkonna õhus</w:t>
            </w:r>
          </w:p>
          <w:p w:rsidR="008D121E" w:rsidRPr="003407F0" w:rsidRDefault="004A639F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4A639F">
              <w:rPr>
                <w:b w:val="0"/>
                <w:bCs w:val="0"/>
                <w:sz w:val="20"/>
                <w:lang w:val="et-EE"/>
              </w:rPr>
              <w:t>Ei kohaldata</w:t>
            </w:r>
          </w:p>
        </w:tc>
      </w:tr>
    </w:tbl>
    <w:p w:rsidR="008D121E" w:rsidRPr="000F3C13" w:rsidRDefault="008D121E" w:rsidP="008D121E">
      <w:pPr>
        <w:pStyle w:val="BodyTextIndent"/>
        <w:ind w:left="0" w:firstLine="374"/>
        <w:rPr>
          <w:sz w:val="16"/>
          <w:szCs w:val="1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8D121E" w:rsidRPr="000F3C13" w:rsidTr="00786347">
        <w:tc>
          <w:tcPr>
            <w:tcW w:w="9350" w:type="dxa"/>
          </w:tcPr>
          <w:p w:rsidR="008D121E" w:rsidRPr="003407F0" w:rsidRDefault="004A639F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4A639F">
              <w:rPr>
                <w:sz w:val="20"/>
                <w:lang w:val="et-EE"/>
              </w:rPr>
              <w:t>8.2. Kokkupuute ohjamine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12"/>
                <w:szCs w:val="12"/>
                <w:lang w:val="lt-LT"/>
              </w:rPr>
            </w:pPr>
          </w:p>
        </w:tc>
      </w:tr>
      <w:tr w:rsidR="008D121E" w:rsidRPr="000F3C13" w:rsidTr="00786347">
        <w:tc>
          <w:tcPr>
            <w:tcW w:w="9350" w:type="dxa"/>
          </w:tcPr>
          <w:p w:rsidR="008D121E" w:rsidRPr="003407F0" w:rsidRDefault="004A639F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4A639F">
              <w:rPr>
                <w:sz w:val="20"/>
                <w:lang w:val="et-EE"/>
              </w:rPr>
              <w:t>8.2.1 Tehnilised vahendid:</w:t>
            </w:r>
            <w:r w:rsidR="008D121E" w:rsidRPr="003407F0">
              <w:rPr>
                <w:sz w:val="20"/>
                <w:lang w:val="lt-LT"/>
              </w:rPr>
              <w:t xml:space="preserve"> </w:t>
            </w:r>
          </w:p>
          <w:p w:rsidR="008D121E" w:rsidRPr="003407F0" w:rsidRDefault="004A639F" w:rsidP="00A06883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4A639F">
              <w:rPr>
                <w:b w:val="0"/>
                <w:sz w:val="20"/>
                <w:lang w:val="et-EE"/>
              </w:rPr>
              <w:t xml:space="preserve">Järgida üldisi kemikaalide käitlemise kohta kehtestatud ohutusnõudeid. 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="00786347" w:rsidRPr="00786347">
              <w:rPr>
                <w:b w:val="0"/>
                <w:sz w:val="20"/>
                <w:lang w:val="et-EE"/>
              </w:rPr>
              <w:t>Tagada piisav ventilatsioon, vältida kokkupuudet naha ja silmadega.</w:t>
            </w:r>
            <w:r w:rsidRPr="00786347">
              <w:rPr>
                <w:b w:val="0"/>
                <w:sz w:val="20"/>
                <w:lang w:val="et-EE"/>
              </w:rPr>
              <w:t xml:space="preserve"> 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8D121E" w:rsidRPr="007376A1" w:rsidTr="00786347">
        <w:tc>
          <w:tcPr>
            <w:tcW w:w="9350" w:type="dxa"/>
          </w:tcPr>
          <w:p w:rsidR="008D121E" w:rsidRPr="003407F0" w:rsidRDefault="00786347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786347">
              <w:rPr>
                <w:sz w:val="20"/>
                <w:lang w:val="et-EE"/>
              </w:rPr>
              <w:t xml:space="preserve">8.2.2. Isikukaitsevahendid: 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8"/>
                <w:szCs w:val="8"/>
                <w:lang w:val="lt-LT"/>
              </w:rPr>
            </w:pPr>
          </w:p>
          <w:p w:rsidR="008D121E" w:rsidRPr="003407F0" w:rsidRDefault="00786347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786347">
              <w:rPr>
                <w:sz w:val="20"/>
                <w:lang w:val="et-EE"/>
              </w:rPr>
              <w:t>Hingamisteede kaitsmine:</w:t>
            </w:r>
            <w:r w:rsidR="008D121E" w:rsidRPr="003407F0">
              <w:rPr>
                <w:sz w:val="20"/>
                <w:lang w:val="lt-LT"/>
              </w:rPr>
              <w:t xml:space="preserve"> </w:t>
            </w:r>
          </w:p>
          <w:p w:rsidR="008D121E" w:rsidRPr="007376A1" w:rsidRDefault="00786347" w:rsidP="00A06883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Hea ventilatsiooni puudumisel kasutada sobivat isiklikku hingamisteede kaitsevahendit, kuni keskkond on puhastatud.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Pr="00786347">
              <w:rPr>
                <w:b w:val="0"/>
                <w:sz w:val="20"/>
                <w:lang w:val="et-EE"/>
              </w:rPr>
              <w:t>Kuiva kihi lihvimisel kanda respiraatorit, mitte hingata sisse lihvimistolmu.</w:t>
            </w:r>
            <w:r w:rsidR="008D121E">
              <w:rPr>
                <w:b w:val="0"/>
                <w:sz w:val="20"/>
                <w:lang w:val="lt-LT"/>
              </w:rPr>
              <w:t xml:space="preserve"> 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8D121E" w:rsidRPr="000F3C13" w:rsidTr="00786347">
        <w:tc>
          <w:tcPr>
            <w:tcW w:w="9350" w:type="dxa"/>
          </w:tcPr>
          <w:p w:rsidR="008D121E" w:rsidRPr="003407F0" w:rsidRDefault="00786347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786347">
              <w:rPr>
                <w:sz w:val="20"/>
                <w:lang w:val="et-EE"/>
              </w:rPr>
              <w:t>Käte kaitsmine:</w:t>
            </w:r>
          </w:p>
          <w:p w:rsidR="008D121E" w:rsidRPr="003407F0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szCs w:val="20"/>
                <w:lang w:val="et-EE"/>
              </w:rPr>
              <w:t>Nahale sattumisel pesta seebi ja veega.</w:t>
            </w:r>
            <w:r w:rsidR="008D121E" w:rsidRPr="003407F0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786347">
              <w:rPr>
                <w:b w:val="0"/>
                <w:sz w:val="20"/>
                <w:szCs w:val="20"/>
                <w:lang w:val="et-EE"/>
              </w:rPr>
              <w:t>Määrida nahka kaitsekreemiga.</w:t>
            </w:r>
            <w:r w:rsidR="008D121E" w:rsidRPr="003407F0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786347">
              <w:rPr>
                <w:b w:val="0"/>
                <w:sz w:val="20"/>
                <w:szCs w:val="20"/>
                <w:lang w:val="et-EE"/>
              </w:rPr>
              <w:t>Mitte kasutada kreemi kui nahk on vigastatud.</w:t>
            </w:r>
            <w:r w:rsidR="008D121E" w:rsidRPr="003407F0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786347">
              <w:rPr>
                <w:b w:val="0"/>
                <w:sz w:val="20"/>
                <w:lang w:val="et-EE"/>
              </w:rPr>
              <w:t>Pikaajalise või korduva kokkupuute korral kasutada töökindaid.</w:t>
            </w:r>
          </w:p>
        </w:tc>
      </w:tr>
    </w:tbl>
    <w:p w:rsidR="008D121E" w:rsidRPr="00610752" w:rsidRDefault="008D121E" w:rsidP="008D121E">
      <w:pPr>
        <w:rPr>
          <w:sz w:val="4"/>
          <w:szCs w:val="4"/>
          <w:lang w:val="lt-LT"/>
        </w:rPr>
      </w:pPr>
    </w:p>
    <w:p w:rsidR="008D121E" w:rsidRPr="00D878BF" w:rsidRDefault="008D121E" w:rsidP="008D121E">
      <w:pPr>
        <w:rPr>
          <w:sz w:val="16"/>
          <w:szCs w:val="1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8D121E" w:rsidRPr="000F3C13" w:rsidTr="00786347">
        <w:tc>
          <w:tcPr>
            <w:tcW w:w="9350" w:type="dxa"/>
          </w:tcPr>
          <w:p w:rsidR="008D121E" w:rsidRPr="003407F0" w:rsidRDefault="00786347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786347">
              <w:rPr>
                <w:sz w:val="20"/>
                <w:lang w:val="et-EE"/>
              </w:rPr>
              <w:t>Silmade kaitsmine;</w:t>
            </w:r>
            <w:r w:rsidR="008D121E" w:rsidRPr="003407F0">
              <w:rPr>
                <w:sz w:val="20"/>
                <w:lang w:val="lt-LT"/>
              </w:rPr>
              <w:t xml:space="preserve"> </w:t>
            </w:r>
          </w:p>
          <w:p w:rsidR="008D121E" w:rsidRPr="003407F0" w:rsidRDefault="00786347" w:rsidP="00A06883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Kasutada tihedasti liibuvaid, uduvabu kaitseprille.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8D121E" w:rsidRPr="000F3C13" w:rsidTr="00786347">
        <w:tc>
          <w:tcPr>
            <w:tcW w:w="9350" w:type="dxa"/>
          </w:tcPr>
          <w:p w:rsidR="008D121E" w:rsidRPr="003407F0" w:rsidRDefault="00786347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786347">
              <w:rPr>
                <w:sz w:val="20"/>
                <w:lang w:val="et-EE"/>
              </w:rPr>
              <w:lastRenderedPageBreak/>
              <w:t>Keha kaitsmine:</w:t>
            </w:r>
          </w:p>
          <w:p w:rsidR="008D121E" w:rsidRPr="003407F0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Kanda kerget, veekindlat tööriietust.</w:t>
            </w:r>
            <w:r w:rsidR="008D121E" w:rsidRPr="003407F0">
              <w:rPr>
                <w:b w:val="0"/>
                <w:sz w:val="20"/>
                <w:lang w:val="lt-LT"/>
              </w:rPr>
              <w:t xml:space="preserve"> </w:t>
            </w:r>
            <w:r w:rsidRPr="00786347">
              <w:rPr>
                <w:b w:val="0"/>
                <w:sz w:val="20"/>
                <w:lang w:val="et-EE"/>
              </w:rPr>
              <w:t>Nahale sattumisel pesta seebi ja veega.</w:t>
            </w:r>
          </w:p>
        </w:tc>
      </w:tr>
      <w:tr w:rsidR="008D121E" w:rsidRPr="000F3C13" w:rsidTr="00786347">
        <w:tc>
          <w:tcPr>
            <w:tcW w:w="9350" w:type="dxa"/>
          </w:tcPr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12"/>
                <w:szCs w:val="12"/>
                <w:lang w:val="lt-LT"/>
              </w:rPr>
            </w:pPr>
          </w:p>
          <w:p w:rsidR="008D121E" w:rsidRPr="003407F0" w:rsidRDefault="00786347" w:rsidP="00A06883">
            <w:pPr>
              <w:pStyle w:val="BodyTextIndent"/>
              <w:ind w:left="0"/>
              <w:rPr>
                <w:sz w:val="20"/>
                <w:lang w:val="lt-LT"/>
              </w:rPr>
            </w:pPr>
            <w:r w:rsidRPr="00786347">
              <w:rPr>
                <w:sz w:val="20"/>
                <w:lang w:val="et-EE"/>
              </w:rPr>
              <w:t>Kesk</w:t>
            </w:r>
            <w:r>
              <w:rPr>
                <w:sz w:val="20"/>
                <w:lang w:val="et-EE"/>
              </w:rPr>
              <w:t>k</w:t>
            </w:r>
            <w:r w:rsidRPr="00786347">
              <w:rPr>
                <w:sz w:val="20"/>
                <w:lang w:val="et-EE"/>
              </w:rPr>
              <w:t>onnakaitse</w:t>
            </w:r>
            <w:r>
              <w:rPr>
                <w:sz w:val="20"/>
                <w:lang w:val="et-EE"/>
              </w:rPr>
              <w:t>:</w:t>
            </w:r>
          </w:p>
          <w:p w:rsidR="008D121E" w:rsidRDefault="00786347" w:rsidP="00A06883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Järgida kohalikke keskkonnakaitse nõudeid.</w:t>
            </w:r>
          </w:p>
          <w:p w:rsidR="008D121E" w:rsidRPr="003407F0" w:rsidRDefault="008D121E" w:rsidP="00A06883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</w:p>
        </w:tc>
      </w:tr>
    </w:tbl>
    <w:p w:rsidR="00C9780A" w:rsidRPr="00C9780A" w:rsidRDefault="00C9780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977C89" w:rsidRPr="00A858A3" w:rsidTr="00786347">
        <w:tc>
          <w:tcPr>
            <w:tcW w:w="9360" w:type="dxa"/>
            <w:shd w:val="clear" w:color="auto" w:fill="E6E6E6"/>
          </w:tcPr>
          <w:p w:rsidR="00977C89" w:rsidRPr="001F3CE2" w:rsidRDefault="00977C89" w:rsidP="00BE7D24">
            <w:pPr>
              <w:pStyle w:val="BodyTextIndent"/>
              <w:ind w:left="0" w:right="18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9. </w:t>
            </w:r>
            <w:r w:rsidR="00786347" w:rsidRPr="00786347">
              <w:rPr>
                <w:bCs w:val="0"/>
                <w:sz w:val="22"/>
                <w:szCs w:val="22"/>
                <w:lang w:val="et-EE"/>
              </w:rPr>
              <w:t>FÜÜSIKALISED JA KEEMILISED OMADUSED</w:t>
            </w:r>
          </w:p>
        </w:tc>
      </w:tr>
    </w:tbl>
    <w:p w:rsidR="00977C89" w:rsidRPr="00D509F5" w:rsidRDefault="00977C89" w:rsidP="00977C89">
      <w:pPr>
        <w:pStyle w:val="BodyTextIndent"/>
        <w:ind w:left="374"/>
        <w:rPr>
          <w:b w:val="0"/>
          <w:bCs w:val="0"/>
          <w:sz w:val="20"/>
          <w:szCs w:val="20"/>
          <w:u w:val="single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01"/>
        <w:gridCol w:w="5049"/>
      </w:tblGrid>
      <w:tr w:rsidR="00977C89" w:rsidRPr="00D509F5" w:rsidTr="00786347">
        <w:tc>
          <w:tcPr>
            <w:tcW w:w="9350" w:type="dxa"/>
            <w:gridSpan w:val="2"/>
          </w:tcPr>
          <w:p w:rsidR="00977C89" w:rsidRPr="001F3CE2" w:rsidRDefault="00786347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786347">
              <w:rPr>
                <w:sz w:val="20"/>
                <w:lang w:val="et-EE"/>
              </w:rPr>
              <w:t>9.1. Teave üldiste füüsikaliste ja keemiliste omaduste kohta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sz w:val="8"/>
                <w:szCs w:val="8"/>
                <w:lang w:val="lt-LT"/>
              </w:rPr>
            </w:pPr>
          </w:p>
        </w:tc>
      </w:tr>
      <w:tr w:rsidR="00977C89" w:rsidRPr="00D509F5" w:rsidTr="00786347">
        <w:tc>
          <w:tcPr>
            <w:tcW w:w="4301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Cs w:val="0"/>
                <w:sz w:val="16"/>
                <w:szCs w:val="16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Välimus:</w:t>
            </w:r>
          </w:p>
        </w:tc>
        <w:tc>
          <w:tcPr>
            <w:tcW w:w="5049" w:type="dxa"/>
          </w:tcPr>
          <w:p w:rsidR="00977C89" w:rsidRPr="001F3CE2" w:rsidRDefault="00977C89" w:rsidP="000135EA">
            <w:pPr>
              <w:pStyle w:val="BodyTextIndent"/>
              <w:ind w:left="0"/>
              <w:rPr>
                <w:sz w:val="12"/>
                <w:szCs w:val="12"/>
                <w:lang w:val="lt-LT"/>
              </w:rPr>
            </w:pPr>
          </w:p>
        </w:tc>
      </w:tr>
      <w:tr w:rsidR="00977C89" w:rsidRPr="00D509F5" w:rsidTr="00786347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Agregaatolek: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 w:val="0"/>
                <w:bCs w:val="0"/>
                <w:sz w:val="14"/>
                <w:szCs w:val="14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786347">
              <w:rPr>
                <w:b w:val="0"/>
                <w:sz w:val="20"/>
                <w:szCs w:val="20"/>
                <w:lang w:val="et-EE"/>
              </w:rPr>
              <w:t>Viskoosne vedelik</w:t>
            </w:r>
          </w:p>
        </w:tc>
      </w:tr>
      <w:tr w:rsidR="00977C89" w:rsidRPr="00D509F5" w:rsidTr="00786347">
        <w:tc>
          <w:tcPr>
            <w:tcW w:w="4301" w:type="dxa"/>
          </w:tcPr>
          <w:p w:rsidR="00A264C8" w:rsidRPr="001F3CE2" w:rsidRDefault="00A264C8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</w:p>
          <w:p w:rsidR="00977C89" w:rsidRPr="001F3CE2" w:rsidRDefault="00786347" w:rsidP="00BE7D24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Värv:</w:t>
            </w:r>
          </w:p>
        </w:tc>
        <w:tc>
          <w:tcPr>
            <w:tcW w:w="5049" w:type="dxa"/>
          </w:tcPr>
          <w:p w:rsidR="003B1CDE" w:rsidRDefault="003B1CDE" w:rsidP="00A264C8">
            <w:pPr>
              <w:jc w:val="right"/>
              <w:rPr>
                <w:sz w:val="20"/>
                <w:lang w:val="lt-LT"/>
              </w:rPr>
            </w:pPr>
          </w:p>
          <w:p w:rsidR="00977C89" w:rsidRDefault="00786347" w:rsidP="00731BB7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786347">
              <w:rPr>
                <w:b w:val="0"/>
                <w:sz w:val="20"/>
                <w:szCs w:val="20"/>
                <w:lang w:val="et-EE"/>
              </w:rPr>
              <w:t>Valge</w:t>
            </w:r>
          </w:p>
          <w:p w:rsidR="00690519" w:rsidRPr="001F3CE2" w:rsidRDefault="00690519" w:rsidP="00731BB7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</w:p>
        </w:tc>
      </w:tr>
      <w:tr w:rsidR="00977C89" w:rsidRPr="00D509F5" w:rsidTr="00786347">
        <w:tc>
          <w:tcPr>
            <w:tcW w:w="4301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Lõhn:</w:t>
            </w:r>
          </w:p>
        </w:tc>
        <w:tc>
          <w:tcPr>
            <w:tcW w:w="5049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Nõrk lõhn</w:t>
            </w:r>
            <w:r w:rsidR="00977C89" w:rsidRPr="001F3CE2">
              <w:rPr>
                <w:b w:val="0"/>
                <w:sz w:val="20"/>
                <w:lang w:val="lt-LT"/>
              </w:rPr>
              <w:t xml:space="preserve"> 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 w:val="0"/>
                <w:sz w:val="14"/>
                <w:szCs w:val="14"/>
                <w:lang w:val="lt-LT"/>
              </w:rPr>
            </w:pPr>
          </w:p>
        </w:tc>
      </w:tr>
      <w:tr w:rsidR="00977C89" w:rsidRPr="00D509F5" w:rsidTr="00786347">
        <w:tc>
          <w:tcPr>
            <w:tcW w:w="4301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 xml:space="preserve">Vesinikioonide kontsentratsiooni väärtus, </w:t>
            </w:r>
            <w:proofErr w:type="spellStart"/>
            <w:r w:rsidRPr="00786347">
              <w:rPr>
                <w:bCs w:val="0"/>
                <w:sz w:val="20"/>
                <w:lang w:val="et-EE"/>
              </w:rPr>
              <w:t>pH</w:t>
            </w:r>
            <w:proofErr w:type="spellEnd"/>
            <w:r w:rsidRPr="00786347">
              <w:rPr>
                <w:bCs w:val="0"/>
                <w:sz w:val="20"/>
                <w:lang w:val="et-EE"/>
              </w:rPr>
              <w:t>:</w:t>
            </w:r>
          </w:p>
        </w:tc>
        <w:tc>
          <w:tcPr>
            <w:tcW w:w="5049" w:type="dxa"/>
          </w:tcPr>
          <w:p w:rsidR="00977C89" w:rsidRPr="001F3CE2" w:rsidRDefault="002250C1" w:rsidP="000135EA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1F3CE2">
              <w:rPr>
                <w:b w:val="0"/>
                <w:sz w:val="20"/>
                <w:lang w:val="lt-LT"/>
              </w:rPr>
              <w:t>8,2-8,5</w:t>
            </w:r>
          </w:p>
        </w:tc>
      </w:tr>
    </w:tbl>
    <w:p w:rsidR="00977C89" w:rsidRPr="00D509F5" w:rsidRDefault="00977C89" w:rsidP="00977C89">
      <w:pPr>
        <w:rPr>
          <w:sz w:val="16"/>
          <w:szCs w:val="16"/>
          <w:lang w:val="lt-L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01"/>
        <w:gridCol w:w="5049"/>
      </w:tblGrid>
      <w:tr w:rsidR="00977C89" w:rsidRPr="00D509F5" w:rsidTr="00786347">
        <w:tc>
          <w:tcPr>
            <w:tcW w:w="4301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Cs w:val="0"/>
                <w:sz w:val="16"/>
                <w:szCs w:val="16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 xml:space="preserve">Keemistemperatuur </w:t>
            </w:r>
            <w:proofErr w:type="spellStart"/>
            <w:r w:rsidRPr="00786347">
              <w:rPr>
                <w:bCs w:val="0"/>
                <w:sz w:val="20"/>
                <w:vertAlign w:val="superscript"/>
                <w:lang w:val="et-EE"/>
              </w:rPr>
              <w:t>o</w:t>
            </w:r>
            <w:r w:rsidRPr="00786347">
              <w:rPr>
                <w:bCs w:val="0"/>
                <w:sz w:val="20"/>
                <w:lang w:val="et-EE"/>
              </w:rPr>
              <w:t>C</w:t>
            </w:r>
            <w:proofErr w:type="spellEnd"/>
            <w:r w:rsidRPr="00786347">
              <w:rPr>
                <w:bCs w:val="0"/>
                <w:sz w:val="20"/>
                <w:lang w:val="et-EE"/>
              </w:rPr>
              <w:t xml:space="preserve"> või keemistemperatuuri vahemik:</w:t>
            </w:r>
          </w:p>
        </w:tc>
        <w:tc>
          <w:tcPr>
            <w:tcW w:w="5049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Ei kohaldata</w:t>
            </w:r>
            <w:r w:rsidR="00977C89" w:rsidRPr="001F3CE2">
              <w:rPr>
                <w:b w:val="0"/>
                <w:sz w:val="20"/>
                <w:lang w:val="lt-LT"/>
              </w:rPr>
              <w:t xml:space="preserve"> </w:t>
            </w:r>
          </w:p>
        </w:tc>
      </w:tr>
    </w:tbl>
    <w:p w:rsidR="00977C89" w:rsidRPr="002D6AB0" w:rsidRDefault="00977C89" w:rsidP="00977C89">
      <w:pPr>
        <w:pStyle w:val="BodyTextIndent"/>
        <w:ind w:left="0"/>
        <w:rPr>
          <w:b w:val="0"/>
          <w:bCs w:val="0"/>
          <w:sz w:val="16"/>
          <w:szCs w:val="1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01"/>
        <w:gridCol w:w="5049"/>
      </w:tblGrid>
      <w:tr w:rsidR="00977C89" w:rsidRPr="00D509F5" w:rsidTr="00346128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Süttivus: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6"/>
                <w:szCs w:val="16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Toode ei ole põlev</w:t>
            </w: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Isesüttimistemperatuur,</w:t>
            </w:r>
            <w:r w:rsidRPr="00786347">
              <w:rPr>
                <w:bCs w:val="0"/>
                <w:sz w:val="20"/>
                <w:vertAlign w:val="superscript"/>
                <w:lang w:val="et-EE"/>
              </w:rPr>
              <w:t xml:space="preserve"> </w:t>
            </w:r>
            <w:proofErr w:type="spellStart"/>
            <w:r w:rsidRPr="00786347">
              <w:rPr>
                <w:bCs w:val="0"/>
                <w:sz w:val="20"/>
                <w:vertAlign w:val="superscript"/>
                <w:lang w:val="et-EE"/>
              </w:rPr>
              <w:t>o</w:t>
            </w:r>
            <w:r w:rsidRPr="00786347">
              <w:rPr>
                <w:bCs w:val="0"/>
                <w:sz w:val="20"/>
                <w:lang w:val="et-EE"/>
              </w:rPr>
              <w:t>C</w:t>
            </w:r>
            <w:proofErr w:type="spellEnd"/>
            <w:r w:rsidRPr="00786347">
              <w:rPr>
                <w:bCs w:val="0"/>
                <w:sz w:val="20"/>
                <w:lang w:val="et-EE"/>
              </w:rPr>
              <w:t>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4"/>
                <w:szCs w:val="14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Ei kohaldata</w:t>
            </w:r>
            <w:r w:rsidR="00977C89" w:rsidRPr="001F3CE2">
              <w:rPr>
                <w:b w:val="0"/>
                <w:sz w:val="20"/>
                <w:lang w:val="lt-LT"/>
              </w:rPr>
              <w:t xml:space="preserve"> </w:t>
            </w: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Leekpunkt, ºC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6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Ei kohaldata</w:t>
            </w: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Plahvatuspiir: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6"/>
                <w:szCs w:val="16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Ei kohaldata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6F5D0E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proofErr w:type="spellStart"/>
            <w:r>
              <w:rPr>
                <w:bCs w:val="0"/>
                <w:sz w:val="20"/>
                <w:lang w:val="et-EE"/>
              </w:rPr>
              <w:t>Külmu</w:t>
            </w:r>
            <w:r w:rsidR="00786347" w:rsidRPr="00786347">
              <w:rPr>
                <w:bCs w:val="0"/>
                <w:sz w:val="20"/>
                <w:lang w:val="et-EE"/>
              </w:rPr>
              <w:t>mis-/sulamistemperatuur</w:t>
            </w:r>
            <w:proofErr w:type="spellEnd"/>
            <w:r w:rsidR="00786347" w:rsidRPr="00786347">
              <w:rPr>
                <w:bCs w:val="0"/>
                <w:sz w:val="20"/>
                <w:lang w:val="et-EE"/>
              </w:rPr>
              <w:t xml:space="preserve">, </w:t>
            </w:r>
            <w:proofErr w:type="spellStart"/>
            <w:r w:rsidR="00786347" w:rsidRPr="00786347">
              <w:rPr>
                <w:bCs w:val="0"/>
                <w:sz w:val="20"/>
                <w:vertAlign w:val="superscript"/>
                <w:lang w:val="et-EE"/>
              </w:rPr>
              <w:t>o</w:t>
            </w:r>
            <w:r w:rsidR="00786347" w:rsidRPr="00786347">
              <w:rPr>
                <w:bCs w:val="0"/>
                <w:sz w:val="20"/>
                <w:lang w:val="et-EE"/>
              </w:rPr>
              <w:t>C</w:t>
            </w:r>
            <w:proofErr w:type="spellEnd"/>
            <w:r w:rsidR="00786347" w:rsidRPr="00786347">
              <w:rPr>
                <w:bCs w:val="0"/>
                <w:sz w:val="20"/>
                <w:lang w:val="et-EE"/>
              </w:rPr>
              <w:t>:</w:t>
            </w:r>
          </w:p>
          <w:p w:rsidR="00114463" w:rsidRPr="001F3CE2" w:rsidRDefault="00114463" w:rsidP="000135EA">
            <w:pPr>
              <w:pStyle w:val="BodyTextIndent"/>
              <w:ind w:left="0"/>
              <w:rPr>
                <w:bCs w:val="0"/>
                <w:sz w:val="16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Külmub temperatuuril alla 0</w:t>
            </w:r>
            <w:r w:rsidRPr="00786347">
              <w:rPr>
                <w:b w:val="0"/>
                <w:bCs w:val="0"/>
                <w:vanish/>
                <w:sz w:val="20"/>
                <w:vertAlign w:val="superscript"/>
                <w:lang w:val="et-EE"/>
              </w:rPr>
              <w:t>o</w:t>
            </w:r>
            <w:r w:rsidRPr="00786347">
              <w:rPr>
                <w:b w:val="0"/>
                <w:bCs w:val="0"/>
                <w:vanish/>
                <w:sz w:val="20"/>
                <w:lang w:val="et-EE"/>
              </w:rPr>
              <w:t>C</w:t>
            </w:r>
            <w:r w:rsidR="00977C89" w:rsidRPr="001F3CE2">
              <w:rPr>
                <w:b w:val="0"/>
                <w:sz w:val="20"/>
                <w:lang w:val="lt-LT"/>
              </w:rPr>
              <w:t xml:space="preserve"> </w:t>
            </w:r>
          </w:p>
        </w:tc>
      </w:tr>
      <w:tr w:rsidR="00114463" w:rsidRPr="00D509F5" w:rsidTr="00346128">
        <w:tc>
          <w:tcPr>
            <w:tcW w:w="4301" w:type="dxa"/>
          </w:tcPr>
          <w:p w:rsidR="00114463" w:rsidRPr="001F3CE2" w:rsidRDefault="00786347" w:rsidP="00BE7D24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  <w:r w:rsidRPr="00786347">
              <w:rPr>
                <w:iCs/>
                <w:sz w:val="20"/>
                <w:szCs w:val="20"/>
                <w:lang w:val="et-EE"/>
              </w:rPr>
              <w:t>Kasutustemperatuur:</w:t>
            </w:r>
          </w:p>
        </w:tc>
        <w:tc>
          <w:tcPr>
            <w:tcW w:w="5049" w:type="dxa"/>
          </w:tcPr>
          <w:p w:rsidR="00114463" w:rsidRPr="00114463" w:rsidRDefault="00786347" w:rsidP="00114463">
            <w:pPr>
              <w:pStyle w:val="Heading2"/>
              <w:ind w:firstLine="0"/>
              <w:rPr>
                <w:i w:val="0"/>
                <w:iCs w:val="0"/>
                <w:sz w:val="20"/>
                <w:szCs w:val="20"/>
              </w:rPr>
            </w:pPr>
            <w:r w:rsidRPr="00786347">
              <w:rPr>
                <w:i w:val="0"/>
                <w:iCs w:val="0"/>
                <w:sz w:val="20"/>
                <w:szCs w:val="20"/>
                <w:lang w:val="et-EE"/>
              </w:rPr>
              <w:t xml:space="preserve"> +</w:t>
            </w:r>
            <w:smartTag w:uri="urn:schemas-microsoft-com:office:smarttags" w:element="metricconverter">
              <w:smartTagPr>
                <w:attr w:name="ProductID" w:val="50C"/>
              </w:smartTagPr>
              <w:r w:rsidRPr="00786347">
                <w:rPr>
                  <w:i w:val="0"/>
                  <w:iCs w:val="0"/>
                  <w:sz w:val="20"/>
                  <w:szCs w:val="20"/>
                  <w:lang w:val="et-EE"/>
                </w:rPr>
                <w:t>5</w:t>
              </w:r>
              <w:r w:rsidRPr="00786347">
                <w:rPr>
                  <w:i w:val="0"/>
                  <w:iCs w:val="0"/>
                  <w:sz w:val="20"/>
                  <w:szCs w:val="20"/>
                  <w:vertAlign w:val="superscript"/>
                  <w:lang w:val="et-EE"/>
                </w:rPr>
                <w:t>0</w:t>
              </w:r>
              <w:r w:rsidRPr="00786347">
                <w:rPr>
                  <w:i w:val="0"/>
                  <w:iCs w:val="0"/>
                  <w:sz w:val="20"/>
                  <w:szCs w:val="20"/>
                  <w:lang w:val="et-EE"/>
                </w:rPr>
                <w:t>C</w:t>
              </w:r>
            </w:smartTag>
            <w:r w:rsidRPr="00786347">
              <w:rPr>
                <w:i w:val="0"/>
                <w:iCs w:val="0"/>
                <w:sz w:val="20"/>
                <w:szCs w:val="20"/>
                <w:lang w:val="et-EE"/>
              </w:rPr>
              <w:t xml:space="preserve"> kuni +</w:t>
            </w:r>
            <w:smartTag w:uri="urn:schemas-microsoft-com:office:smarttags" w:element="metricconverter">
              <w:smartTagPr>
                <w:attr w:name="ProductID" w:val="300C"/>
              </w:smartTagPr>
              <w:r w:rsidRPr="00786347">
                <w:rPr>
                  <w:i w:val="0"/>
                  <w:iCs w:val="0"/>
                  <w:sz w:val="20"/>
                  <w:szCs w:val="20"/>
                  <w:lang w:val="et-EE"/>
                </w:rPr>
                <w:t>30</w:t>
              </w:r>
              <w:r w:rsidRPr="00786347">
                <w:rPr>
                  <w:i w:val="0"/>
                  <w:iCs w:val="0"/>
                  <w:sz w:val="20"/>
                  <w:szCs w:val="20"/>
                  <w:vertAlign w:val="superscript"/>
                  <w:lang w:val="et-EE"/>
                </w:rPr>
                <w:t>0</w:t>
              </w:r>
              <w:r w:rsidRPr="00786347">
                <w:rPr>
                  <w:i w:val="0"/>
                  <w:iCs w:val="0"/>
                  <w:sz w:val="20"/>
                  <w:szCs w:val="20"/>
                  <w:lang w:val="et-EE"/>
                </w:rPr>
                <w:t>C</w:t>
              </w:r>
            </w:smartTag>
          </w:p>
          <w:p w:rsidR="00114463" w:rsidRPr="001F3CE2" w:rsidRDefault="00114463" w:rsidP="000135EA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 xml:space="preserve">Aururõhk, </w:t>
            </w:r>
            <w:proofErr w:type="spellStart"/>
            <w:r w:rsidRPr="00786347">
              <w:rPr>
                <w:bCs w:val="0"/>
                <w:sz w:val="20"/>
                <w:lang w:val="et-EE"/>
              </w:rPr>
              <w:t>kPa</w:t>
            </w:r>
            <w:proofErr w:type="spellEnd"/>
            <w:r w:rsidRPr="00786347">
              <w:rPr>
                <w:bCs w:val="0"/>
                <w:sz w:val="20"/>
                <w:lang w:val="et-EE"/>
              </w:rPr>
              <w:t>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6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86347">
              <w:rPr>
                <w:b w:val="0"/>
                <w:sz w:val="20"/>
                <w:lang w:val="et-EE"/>
              </w:rPr>
              <w:t>Ei kohaldata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 w:val="0"/>
                <w:sz w:val="14"/>
                <w:szCs w:val="14"/>
                <w:lang w:val="lt-LT"/>
              </w:rPr>
            </w:pP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 xml:space="preserve">Erimass, tihedus, </w:t>
            </w:r>
            <w:r w:rsidRPr="00786347">
              <w:rPr>
                <w:bCs w:val="0"/>
                <w:sz w:val="20"/>
                <w:vertAlign w:val="superscript"/>
                <w:lang w:val="et-EE"/>
              </w:rPr>
              <w:t xml:space="preserve"> </w:t>
            </w:r>
            <w:r w:rsidRPr="00786347">
              <w:rPr>
                <w:bCs w:val="0"/>
                <w:sz w:val="20"/>
                <w:lang w:val="et-EE"/>
              </w:rPr>
              <w:t>(20</w:t>
            </w:r>
            <w:r w:rsidRPr="00786347">
              <w:rPr>
                <w:bCs w:val="0"/>
                <w:sz w:val="20"/>
                <w:vertAlign w:val="superscript"/>
                <w:lang w:val="et-EE"/>
              </w:rPr>
              <w:t>o</w:t>
            </w:r>
            <w:r w:rsidRPr="00786347">
              <w:rPr>
                <w:bCs w:val="0"/>
                <w:sz w:val="20"/>
                <w:lang w:val="et-EE"/>
              </w:rPr>
              <w:t>C), g/cm</w:t>
            </w:r>
            <w:r w:rsidRPr="00786347">
              <w:rPr>
                <w:bCs w:val="0"/>
                <w:sz w:val="20"/>
                <w:vertAlign w:val="superscript"/>
                <w:lang w:val="et-EE"/>
              </w:rPr>
              <w:t>3</w:t>
            </w:r>
            <w:r w:rsidRPr="00786347">
              <w:rPr>
                <w:bCs w:val="0"/>
                <w:sz w:val="20"/>
                <w:lang w:val="et-EE"/>
              </w:rPr>
              <w:t>:</w:t>
            </w:r>
            <w:r w:rsidR="00977C89" w:rsidRPr="001F3CE2">
              <w:rPr>
                <w:bCs w:val="0"/>
                <w:sz w:val="20"/>
                <w:lang w:val="lt-LT"/>
              </w:rPr>
              <w:t xml:space="preserve"> 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6"/>
                <w:lang w:val="lt-LT"/>
              </w:rPr>
            </w:pPr>
          </w:p>
        </w:tc>
        <w:tc>
          <w:tcPr>
            <w:tcW w:w="5049" w:type="dxa"/>
          </w:tcPr>
          <w:p w:rsidR="00977C89" w:rsidRPr="00690519" w:rsidRDefault="00977C89" w:rsidP="00C519AC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1F3CE2">
              <w:rPr>
                <w:b w:val="0"/>
                <w:sz w:val="20"/>
                <w:lang w:val="lt-LT"/>
              </w:rPr>
              <w:t>1,</w:t>
            </w:r>
            <w:r w:rsidR="004D745D" w:rsidRPr="001F3CE2">
              <w:rPr>
                <w:b w:val="0"/>
                <w:sz w:val="20"/>
                <w:lang w:val="lt-LT"/>
              </w:rPr>
              <w:t>3</w:t>
            </w:r>
            <w:r w:rsidR="00690519">
              <w:rPr>
                <w:b w:val="0"/>
                <w:sz w:val="20"/>
                <w:lang w:val="en-US"/>
              </w:rPr>
              <w:t>5</w:t>
            </w: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786347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86347">
              <w:rPr>
                <w:bCs w:val="0"/>
                <w:sz w:val="20"/>
                <w:lang w:val="et-EE"/>
              </w:rPr>
              <w:t>Lahustuvus vees: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4"/>
                <w:szCs w:val="14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786347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346128">
              <w:rPr>
                <w:b w:val="0"/>
                <w:sz w:val="20"/>
                <w:lang w:val="et-EE"/>
              </w:rPr>
              <w:t>Mittelahustuv, lahustatav veega</w:t>
            </w: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346128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346128">
              <w:rPr>
                <w:bCs w:val="0"/>
                <w:sz w:val="20"/>
                <w:lang w:val="et-EE"/>
              </w:rPr>
              <w:t>Jaotustegur:</w:t>
            </w:r>
          </w:p>
          <w:p w:rsidR="00977C89" w:rsidRPr="001F3CE2" w:rsidRDefault="00346128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346128">
              <w:rPr>
                <w:bCs w:val="0"/>
                <w:sz w:val="20"/>
                <w:lang w:val="et-EE"/>
              </w:rPr>
              <w:t>(</w:t>
            </w:r>
            <w:proofErr w:type="spellStart"/>
            <w:r w:rsidRPr="00346128">
              <w:rPr>
                <w:bCs w:val="0"/>
                <w:sz w:val="20"/>
                <w:lang w:val="et-EE"/>
              </w:rPr>
              <w:t>n-oktanool/vesi</w:t>
            </w:r>
            <w:proofErr w:type="spellEnd"/>
            <w:r w:rsidRPr="00346128">
              <w:rPr>
                <w:bCs w:val="0"/>
                <w:sz w:val="20"/>
                <w:lang w:val="et-EE"/>
              </w:rPr>
              <w:t>):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2"/>
                <w:szCs w:val="12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346128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346128">
              <w:rPr>
                <w:b w:val="0"/>
                <w:sz w:val="20"/>
                <w:lang w:val="et-EE"/>
              </w:rPr>
              <w:t>Andmed puuduvad</w:t>
            </w:r>
          </w:p>
        </w:tc>
      </w:tr>
      <w:tr w:rsidR="00977C89" w:rsidRPr="00D509F5" w:rsidTr="00346128">
        <w:tc>
          <w:tcPr>
            <w:tcW w:w="4301" w:type="dxa"/>
          </w:tcPr>
          <w:p w:rsidR="00977C89" w:rsidRPr="001F3CE2" w:rsidRDefault="00346128" w:rsidP="000135EA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346128">
              <w:rPr>
                <w:bCs w:val="0"/>
                <w:sz w:val="20"/>
                <w:lang w:val="et-EE"/>
              </w:rPr>
              <w:t>Aurustumiskiirus:</w:t>
            </w:r>
          </w:p>
          <w:p w:rsidR="00977C89" w:rsidRPr="001F3CE2" w:rsidRDefault="00977C89" w:rsidP="000135EA">
            <w:pPr>
              <w:pStyle w:val="BodyTextIndent"/>
              <w:ind w:left="0"/>
              <w:rPr>
                <w:bCs w:val="0"/>
                <w:sz w:val="16"/>
                <w:szCs w:val="16"/>
                <w:lang w:val="lt-LT"/>
              </w:rPr>
            </w:pPr>
          </w:p>
        </w:tc>
        <w:tc>
          <w:tcPr>
            <w:tcW w:w="5049" w:type="dxa"/>
          </w:tcPr>
          <w:p w:rsidR="00977C89" w:rsidRPr="001F3CE2" w:rsidRDefault="00346128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346128">
              <w:rPr>
                <w:b w:val="0"/>
                <w:sz w:val="20"/>
                <w:lang w:val="et-EE"/>
              </w:rPr>
              <w:t>Aeglasem kui eeter</w:t>
            </w:r>
          </w:p>
        </w:tc>
      </w:tr>
      <w:tr w:rsidR="00977C89" w:rsidRPr="009536AB" w:rsidTr="00346128">
        <w:tc>
          <w:tcPr>
            <w:tcW w:w="9350" w:type="dxa"/>
            <w:gridSpan w:val="2"/>
          </w:tcPr>
          <w:p w:rsidR="00977C89" w:rsidRPr="001F3CE2" w:rsidRDefault="00346128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346128">
              <w:rPr>
                <w:sz w:val="20"/>
                <w:lang w:val="et-EE"/>
              </w:rPr>
              <w:t xml:space="preserve">9.2. Muu </w:t>
            </w:r>
            <w:r>
              <w:rPr>
                <w:sz w:val="20"/>
                <w:lang w:val="et-EE"/>
              </w:rPr>
              <w:t>teave</w:t>
            </w:r>
          </w:p>
          <w:p w:rsidR="00977C89" w:rsidRPr="001F3CE2" w:rsidRDefault="00346128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>
              <w:rPr>
                <w:b w:val="0"/>
                <w:sz w:val="20"/>
                <w:lang w:val="et-EE"/>
              </w:rPr>
              <w:t>Muu tead</w:t>
            </w:r>
            <w:r w:rsidRPr="00346128">
              <w:rPr>
                <w:b w:val="0"/>
                <w:sz w:val="20"/>
                <w:lang w:val="et-EE"/>
              </w:rPr>
              <w:t>aolev teave puudub</w:t>
            </w:r>
          </w:p>
        </w:tc>
      </w:tr>
    </w:tbl>
    <w:p w:rsidR="00C9780A" w:rsidRPr="00977C89" w:rsidRDefault="00C9780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B26C20" w:rsidRPr="00A858A3" w:rsidTr="00346128">
        <w:tc>
          <w:tcPr>
            <w:tcW w:w="9360" w:type="dxa"/>
            <w:shd w:val="clear" w:color="auto" w:fill="E6E6E6"/>
          </w:tcPr>
          <w:p w:rsidR="00B26C20" w:rsidRPr="001F3CE2" w:rsidRDefault="00346128" w:rsidP="00BE7D24">
            <w:pPr>
              <w:pStyle w:val="BodyTextIndent"/>
              <w:ind w:left="0"/>
              <w:rPr>
                <w:bCs w:val="0"/>
                <w:sz w:val="22"/>
                <w:szCs w:val="22"/>
                <w:lang w:val="lt-LT"/>
              </w:rPr>
            </w:pPr>
            <w:r w:rsidRPr="00346128">
              <w:rPr>
                <w:bCs w:val="0"/>
                <w:sz w:val="22"/>
                <w:szCs w:val="22"/>
                <w:lang w:val="et-EE"/>
              </w:rPr>
              <w:t>10. PÜSIVUS JA REAKTSIOONIVÕIME</w:t>
            </w:r>
          </w:p>
        </w:tc>
      </w:tr>
    </w:tbl>
    <w:p w:rsidR="00B26C20" w:rsidRPr="00D509F5" w:rsidRDefault="00B26C20" w:rsidP="00B26C20">
      <w:pPr>
        <w:pStyle w:val="BodyTextIndent"/>
        <w:ind w:left="374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B26C20" w:rsidRPr="00D509F5" w:rsidTr="00346128">
        <w:tc>
          <w:tcPr>
            <w:tcW w:w="9350" w:type="dxa"/>
          </w:tcPr>
          <w:p w:rsidR="00B26C20" w:rsidRPr="001F3CE2" w:rsidRDefault="00346128" w:rsidP="00BE7D24">
            <w:pPr>
              <w:pStyle w:val="BodyTextIndent"/>
              <w:ind w:left="0"/>
              <w:rPr>
                <w:sz w:val="20"/>
                <w:lang w:val="lt-LT"/>
              </w:rPr>
            </w:pPr>
            <w:r w:rsidRPr="00346128">
              <w:rPr>
                <w:sz w:val="20"/>
                <w:lang w:val="et-EE"/>
              </w:rPr>
              <w:t>10.1. Reak</w:t>
            </w:r>
            <w:r w:rsidR="00CC6CDF">
              <w:rPr>
                <w:sz w:val="20"/>
                <w:lang w:val="et-EE"/>
              </w:rPr>
              <w:t>tsioonivõime</w:t>
            </w: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346128" w:rsidP="000135EA">
            <w:pPr>
              <w:pStyle w:val="BodyTextIndent"/>
              <w:ind w:left="0"/>
              <w:rPr>
                <w:b w:val="0"/>
                <w:bCs w:val="0"/>
                <w:sz w:val="20"/>
                <w:szCs w:val="20"/>
                <w:lang w:val="lt-LT"/>
              </w:rPr>
            </w:pPr>
            <w:r w:rsidRPr="00346128">
              <w:rPr>
                <w:b w:val="0"/>
                <w:bCs w:val="0"/>
                <w:sz w:val="20"/>
                <w:szCs w:val="20"/>
                <w:lang w:val="et-EE"/>
              </w:rPr>
              <w:t>Kasutusjuhendi järgimis</w:t>
            </w:r>
            <w:r w:rsidR="00CC6CDF">
              <w:rPr>
                <w:b w:val="0"/>
                <w:bCs w:val="0"/>
                <w:sz w:val="20"/>
                <w:szCs w:val="20"/>
                <w:lang w:val="et-EE"/>
              </w:rPr>
              <w:t>e korral ohtlikke reaktsioone ei ole oodata</w:t>
            </w:r>
            <w:r w:rsidRPr="00346128">
              <w:rPr>
                <w:b w:val="0"/>
                <w:bCs w:val="0"/>
                <w:sz w:val="20"/>
                <w:szCs w:val="20"/>
                <w:lang w:val="et-EE"/>
              </w:rPr>
              <w:t>.</w:t>
            </w:r>
          </w:p>
          <w:p w:rsidR="00B26C20" w:rsidRPr="001F3CE2" w:rsidRDefault="00B26C20" w:rsidP="000135EA">
            <w:pPr>
              <w:pStyle w:val="BodyTextIndent"/>
              <w:ind w:left="0"/>
              <w:rPr>
                <w:b w:val="0"/>
                <w:sz w:val="14"/>
                <w:szCs w:val="14"/>
                <w:lang w:val="lt-LT"/>
              </w:rPr>
            </w:pPr>
          </w:p>
        </w:tc>
      </w:tr>
    </w:tbl>
    <w:p w:rsidR="00C519AC" w:rsidRDefault="00C519AC" w:rsidP="00C519AC">
      <w:pPr>
        <w:tabs>
          <w:tab w:val="left" w:pos="5103"/>
        </w:tabs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B26C20" w:rsidRPr="00D509F5" w:rsidTr="00346128">
        <w:tc>
          <w:tcPr>
            <w:tcW w:w="9350" w:type="dxa"/>
          </w:tcPr>
          <w:p w:rsidR="00B26C20" w:rsidRPr="001F3CE2" w:rsidRDefault="00346128" w:rsidP="00BE7D24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  <w:r w:rsidRPr="00346128">
              <w:rPr>
                <w:bCs w:val="0"/>
                <w:sz w:val="20"/>
                <w:szCs w:val="20"/>
                <w:lang w:val="et-EE"/>
              </w:rPr>
              <w:t>10.2. Keemiline stabiilsus</w:t>
            </w: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346128" w:rsidP="00CC6CDF">
            <w:pPr>
              <w:pStyle w:val="BodyTextIndent"/>
              <w:ind w:left="0"/>
              <w:rPr>
                <w:b w:val="0"/>
                <w:bCs w:val="0"/>
                <w:sz w:val="16"/>
                <w:szCs w:val="16"/>
                <w:lang w:val="lt-LT"/>
              </w:rPr>
            </w:pPr>
            <w:r w:rsidRPr="00346128">
              <w:rPr>
                <w:b w:val="0"/>
                <w:bCs w:val="0"/>
                <w:sz w:val="20"/>
                <w:szCs w:val="20"/>
                <w:lang w:val="et-EE"/>
              </w:rPr>
              <w:t xml:space="preserve">Soovitatud </w:t>
            </w:r>
            <w:r w:rsidR="00CC6CDF">
              <w:rPr>
                <w:b w:val="0"/>
                <w:bCs w:val="0"/>
                <w:sz w:val="20"/>
                <w:szCs w:val="20"/>
                <w:lang w:val="et-EE"/>
              </w:rPr>
              <w:t>ladustamise tingimustes keemiliselt</w:t>
            </w:r>
            <w:r w:rsidRPr="00346128">
              <w:rPr>
                <w:b w:val="0"/>
                <w:bCs w:val="0"/>
                <w:sz w:val="20"/>
                <w:szCs w:val="20"/>
                <w:lang w:val="et-EE"/>
              </w:rPr>
              <w:t xml:space="preserve"> stabiilne.</w:t>
            </w:r>
          </w:p>
        </w:tc>
      </w:tr>
    </w:tbl>
    <w:p w:rsidR="00F43FC3" w:rsidRPr="00DC1BA8" w:rsidRDefault="00F43FC3">
      <w:pPr>
        <w:rPr>
          <w:sz w:val="14"/>
          <w:szCs w:val="1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B26C20" w:rsidRPr="00D509F5" w:rsidTr="00346128">
        <w:tc>
          <w:tcPr>
            <w:tcW w:w="9350" w:type="dxa"/>
          </w:tcPr>
          <w:p w:rsidR="00B26C20" w:rsidRPr="001F3CE2" w:rsidRDefault="00346128" w:rsidP="00BE7D24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  <w:r w:rsidRPr="00346128">
              <w:rPr>
                <w:bCs w:val="0"/>
                <w:sz w:val="20"/>
                <w:szCs w:val="20"/>
                <w:lang w:val="et-EE"/>
              </w:rPr>
              <w:t>10.3. Ohtlike reaktsioonide võimalikkus</w:t>
            </w:r>
          </w:p>
        </w:tc>
      </w:tr>
      <w:tr w:rsidR="00B26C20" w:rsidRPr="00583EC0" w:rsidTr="00346128">
        <w:tc>
          <w:tcPr>
            <w:tcW w:w="9350" w:type="dxa"/>
          </w:tcPr>
          <w:p w:rsidR="00B26C20" w:rsidRPr="001F3CE2" w:rsidRDefault="00346128" w:rsidP="000135EA">
            <w:pPr>
              <w:pStyle w:val="BodyTextIndent"/>
              <w:ind w:left="0"/>
              <w:rPr>
                <w:b w:val="0"/>
                <w:bCs w:val="0"/>
                <w:sz w:val="20"/>
                <w:szCs w:val="20"/>
                <w:lang w:val="lt-LT"/>
              </w:rPr>
            </w:pPr>
            <w:r w:rsidRPr="00346128">
              <w:rPr>
                <w:b w:val="0"/>
                <w:bCs w:val="0"/>
                <w:sz w:val="20"/>
                <w:szCs w:val="20"/>
                <w:lang w:val="et-EE"/>
              </w:rPr>
              <w:t>Ohtlikke reaktsioone ei teata</w:t>
            </w:r>
          </w:p>
          <w:p w:rsidR="00B26C20" w:rsidRPr="001F3CE2" w:rsidRDefault="00B26C20" w:rsidP="000135EA">
            <w:pPr>
              <w:pStyle w:val="BodyTextIndent"/>
              <w:ind w:left="0"/>
              <w:rPr>
                <w:b w:val="0"/>
                <w:bCs w:val="0"/>
                <w:sz w:val="14"/>
                <w:szCs w:val="14"/>
                <w:lang w:val="lt-LT"/>
              </w:rPr>
            </w:pP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CC6CDF" w:rsidP="00BE7D24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  <w:r>
              <w:rPr>
                <w:bCs w:val="0"/>
                <w:sz w:val="20"/>
                <w:szCs w:val="20"/>
                <w:lang w:val="et-EE"/>
              </w:rPr>
              <w:lastRenderedPageBreak/>
              <w:t>10.4. T</w:t>
            </w:r>
            <w:r w:rsidR="00346128" w:rsidRPr="00346128">
              <w:rPr>
                <w:bCs w:val="0"/>
                <w:sz w:val="20"/>
                <w:szCs w:val="20"/>
                <w:lang w:val="et-EE"/>
              </w:rPr>
              <w:t>ingimused</w:t>
            </w:r>
            <w:r>
              <w:rPr>
                <w:bCs w:val="0"/>
                <w:sz w:val="20"/>
                <w:szCs w:val="20"/>
                <w:lang w:val="et-EE"/>
              </w:rPr>
              <w:t xml:space="preserve"> mida tuleb vältida</w:t>
            </w: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346128" w:rsidP="000135EA">
            <w:pPr>
              <w:pStyle w:val="BodyTextIndent"/>
              <w:ind w:left="0"/>
              <w:rPr>
                <w:b w:val="0"/>
                <w:bCs w:val="0"/>
                <w:sz w:val="20"/>
                <w:szCs w:val="20"/>
                <w:lang w:val="lt-LT"/>
              </w:rPr>
            </w:pPr>
            <w:r w:rsidRPr="00346128">
              <w:rPr>
                <w:b w:val="0"/>
                <w:bCs w:val="0"/>
                <w:sz w:val="20"/>
                <w:szCs w:val="20"/>
                <w:lang w:val="et-EE"/>
              </w:rPr>
              <w:t>Hoida jahedas ruumis, vältida kõrgeid temperatuure, otseseid päikesekiiri.</w:t>
            </w:r>
            <w:r w:rsidR="00B26C20" w:rsidRPr="001F3CE2">
              <w:rPr>
                <w:b w:val="0"/>
                <w:bCs w:val="0"/>
                <w:sz w:val="20"/>
                <w:szCs w:val="20"/>
                <w:lang w:val="lt-LT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  <w:lang w:val="et-EE"/>
              </w:rPr>
              <w:t>Mitte lasta külmu</w:t>
            </w:r>
            <w:r w:rsidRPr="00346128">
              <w:rPr>
                <w:b w:val="0"/>
                <w:bCs w:val="0"/>
                <w:sz w:val="20"/>
                <w:szCs w:val="20"/>
                <w:lang w:val="et-EE"/>
              </w:rPr>
              <w:t>da.</w:t>
            </w:r>
          </w:p>
          <w:p w:rsidR="00B26C20" w:rsidRPr="001F3CE2" w:rsidRDefault="00B26C20" w:rsidP="000135EA">
            <w:pPr>
              <w:pStyle w:val="BodyTextIndent"/>
              <w:ind w:left="0"/>
              <w:rPr>
                <w:b w:val="0"/>
                <w:bCs w:val="0"/>
                <w:sz w:val="14"/>
                <w:szCs w:val="14"/>
                <w:lang w:val="lt-LT"/>
              </w:rPr>
            </w:pP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346128" w:rsidP="00BE7D24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  <w:r w:rsidRPr="00346128">
              <w:rPr>
                <w:bCs w:val="0"/>
                <w:sz w:val="20"/>
                <w:szCs w:val="20"/>
                <w:lang w:val="et-EE"/>
              </w:rPr>
              <w:t>10.5. Kokkusobimatud materjalid</w:t>
            </w: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346128" w:rsidP="000135EA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346128">
              <w:rPr>
                <w:b w:val="0"/>
                <w:sz w:val="20"/>
                <w:lang w:val="et-EE"/>
              </w:rPr>
              <w:t>Mitte hoida koos tugevate hapete, leeliste ja oksüdeerivate ainetega.</w:t>
            </w:r>
            <w:r w:rsidR="00B26C20" w:rsidRPr="001F3CE2">
              <w:rPr>
                <w:b w:val="0"/>
                <w:sz w:val="20"/>
                <w:lang w:val="lt-LT"/>
              </w:rPr>
              <w:t xml:space="preserve"> </w:t>
            </w:r>
          </w:p>
          <w:p w:rsidR="00B26C20" w:rsidRPr="001F3CE2" w:rsidRDefault="00B26C20" w:rsidP="000135EA">
            <w:pPr>
              <w:pStyle w:val="BodyTextIndent"/>
              <w:ind w:left="0"/>
              <w:rPr>
                <w:b w:val="0"/>
                <w:bCs w:val="0"/>
                <w:sz w:val="14"/>
                <w:szCs w:val="14"/>
                <w:lang w:val="lt-LT"/>
              </w:rPr>
            </w:pP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346128" w:rsidP="00BE7D24">
            <w:pPr>
              <w:pStyle w:val="BodyTextIndent"/>
              <w:ind w:left="0"/>
              <w:rPr>
                <w:sz w:val="20"/>
                <w:lang w:val="lt-LT"/>
              </w:rPr>
            </w:pPr>
            <w:r w:rsidRPr="00346128">
              <w:rPr>
                <w:sz w:val="20"/>
                <w:lang w:val="et-EE"/>
              </w:rPr>
              <w:t>10.6. Ohtlikud lagusaadused</w:t>
            </w:r>
          </w:p>
        </w:tc>
      </w:tr>
      <w:tr w:rsidR="00B26C20" w:rsidRPr="00D509F5" w:rsidTr="00346128">
        <w:tc>
          <w:tcPr>
            <w:tcW w:w="9350" w:type="dxa"/>
          </w:tcPr>
          <w:p w:rsidR="00B26C20" w:rsidRPr="001F3CE2" w:rsidRDefault="00346128" w:rsidP="00BE7D24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346128">
              <w:rPr>
                <w:b w:val="0"/>
                <w:sz w:val="20"/>
                <w:lang w:val="et-EE"/>
              </w:rPr>
              <w:t>Normaaltingimustel ei lagune.</w:t>
            </w:r>
            <w:r w:rsidR="00B26C20" w:rsidRPr="001F3CE2">
              <w:rPr>
                <w:b w:val="0"/>
                <w:sz w:val="20"/>
                <w:lang w:val="lt-LT"/>
              </w:rPr>
              <w:t xml:space="preserve"> </w:t>
            </w:r>
            <w:r w:rsidRPr="00346128">
              <w:rPr>
                <w:b w:val="0"/>
                <w:sz w:val="20"/>
                <w:lang w:val="et-EE"/>
              </w:rPr>
              <w:t>Tulekahju ajal kuivanud toote kile võib süttida.</w:t>
            </w:r>
            <w:r w:rsidR="00B26C20" w:rsidRPr="001F3CE2">
              <w:rPr>
                <w:b w:val="0"/>
                <w:sz w:val="20"/>
                <w:lang w:val="lt-LT"/>
              </w:rPr>
              <w:t xml:space="preserve"> </w:t>
            </w:r>
            <w:r w:rsidRPr="00346128">
              <w:rPr>
                <w:b w:val="0"/>
                <w:sz w:val="20"/>
                <w:lang w:val="et-EE"/>
              </w:rPr>
              <w:t xml:space="preserve">Põlemisel võib eralduda kahjulikke süsinikoksiide (CO, CO2, </w:t>
            </w:r>
            <w:proofErr w:type="spellStart"/>
            <w:r w:rsidRPr="00346128">
              <w:rPr>
                <w:b w:val="0"/>
                <w:sz w:val="20"/>
                <w:lang w:val="et-EE"/>
              </w:rPr>
              <w:t>NOx</w:t>
            </w:r>
            <w:proofErr w:type="spellEnd"/>
            <w:r w:rsidRPr="00346128">
              <w:rPr>
                <w:b w:val="0"/>
                <w:sz w:val="20"/>
                <w:lang w:val="et-EE"/>
              </w:rPr>
              <w:t>) sisaldav paks suits.</w:t>
            </w:r>
          </w:p>
        </w:tc>
      </w:tr>
    </w:tbl>
    <w:p w:rsidR="00977C89" w:rsidRPr="00F0652D" w:rsidRDefault="00977C89">
      <w:pPr>
        <w:rPr>
          <w:sz w:val="22"/>
          <w:szCs w:val="22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CF6AF5" w:rsidRPr="00A858A3" w:rsidTr="00346128">
        <w:tc>
          <w:tcPr>
            <w:tcW w:w="9360" w:type="dxa"/>
            <w:shd w:val="clear" w:color="auto" w:fill="E6E6E6"/>
          </w:tcPr>
          <w:p w:rsidR="00CF6AF5" w:rsidRPr="001F3CE2" w:rsidRDefault="00CF6AF5" w:rsidP="00BE7D24">
            <w:pPr>
              <w:pStyle w:val="BodyTextIndent"/>
              <w:ind w:left="72"/>
              <w:rPr>
                <w:sz w:val="22"/>
                <w:szCs w:val="22"/>
                <w:lang w:val="lt-LT"/>
              </w:rPr>
            </w:pPr>
            <w:r w:rsidRPr="001F3CE2">
              <w:rPr>
                <w:sz w:val="22"/>
                <w:szCs w:val="22"/>
                <w:lang w:val="lt-LT"/>
              </w:rPr>
              <w:t xml:space="preserve">11. </w:t>
            </w:r>
            <w:r w:rsidR="00346128" w:rsidRPr="00346128">
              <w:rPr>
                <w:bCs w:val="0"/>
                <w:sz w:val="22"/>
                <w:szCs w:val="22"/>
                <w:lang w:val="et-EE"/>
              </w:rPr>
              <w:t>TEAVE TOKSILISUSE KOHTA</w:t>
            </w:r>
          </w:p>
        </w:tc>
      </w:tr>
    </w:tbl>
    <w:p w:rsidR="00690519" w:rsidRDefault="00690519" w:rsidP="002E5EF5">
      <w:pPr>
        <w:rPr>
          <w:sz w:val="20"/>
          <w:lang w:val="lt-LT"/>
        </w:rPr>
      </w:pPr>
    </w:p>
    <w:p w:rsidR="00CF6AF5" w:rsidRPr="002E5EF5" w:rsidRDefault="00CF6AF5" w:rsidP="002E5EF5">
      <w:pPr>
        <w:pStyle w:val="BodyTextIndent"/>
        <w:ind w:left="0"/>
        <w:rPr>
          <w:b w:val="0"/>
          <w:bCs w:val="0"/>
          <w:sz w:val="22"/>
          <w:szCs w:val="22"/>
          <w:u w:val="single"/>
          <w:lang w:val="en-US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CF6AF5" w:rsidRPr="00AA5B1F" w:rsidTr="00BD0A3C">
        <w:tc>
          <w:tcPr>
            <w:tcW w:w="9350" w:type="dxa"/>
          </w:tcPr>
          <w:p w:rsidR="008D121E" w:rsidRDefault="00346128" w:rsidP="008D121E">
            <w:pPr>
              <w:pStyle w:val="BodyTextIndent"/>
              <w:ind w:left="0"/>
              <w:rPr>
                <w:sz w:val="20"/>
                <w:lang w:val="lt-LT"/>
              </w:rPr>
            </w:pPr>
            <w:r w:rsidRPr="00346128">
              <w:rPr>
                <w:sz w:val="20"/>
                <w:lang w:val="et-EE"/>
              </w:rPr>
              <w:t>11.1. Teave toksikoloogiliste mõjude kohta</w:t>
            </w:r>
          </w:p>
          <w:p w:rsidR="008D121E" w:rsidRDefault="008D121E" w:rsidP="008D121E">
            <w:pPr>
              <w:pStyle w:val="BodyTextIndent"/>
              <w:ind w:left="0"/>
              <w:rPr>
                <w:sz w:val="20"/>
                <w:lang w:val="lt-LT"/>
              </w:rPr>
            </w:pPr>
          </w:p>
          <w:p w:rsidR="008D121E" w:rsidRDefault="00346128" w:rsidP="008D121E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346128">
              <w:rPr>
                <w:sz w:val="20"/>
                <w:lang w:val="et-EE"/>
              </w:rPr>
              <w:t>Ärritus:</w:t>
            </w:r>
            <w:r w:rsidR="008D121E">
              <w:rPr>
                <w:sz w:val="20"/>
                <w:lang w:val="lt-LT"/>
              </w:rPr>
              <w:t xml:space="preserve"> </w:t>
            </w:r>
            <w:r w:rsidR="00CC6CDF">
              <w:rPr>
                <w:b w:val="0"/>
                <w:sz w:val="20"/>
                <w:lang w:val="et-EE"/>
              </w:rPr>
              <w:t>tundlikel inimestel võib pikaajalisel kokkupuutel nahaga tekitada</w:t>
            </w:r>
            <w:r w:rsidRPr="00346128">
              <w:rPr>
                <w:b w:val="0"/>
                <w:sz w:val="20"/>
                <w:lang w:val="et-EE"/>
              </w:rPr>
              <w:t xml:space="preserve"> naha ja silmade ärritust.</w:t>
            </w:r>
          </w:p>
          <w:p w:rsidR="00DF1C01" w:rsidRDefault="00DF1C01" w:rsidP="00DF1C01">
            <w:pPr>
              <w:pStyle w:val="BodyTextIndent"/>
              <w:ind w:left="0"/>
              <w:rPr>
                <w:sz w:val="20"/>
                <w:lang w:val="lt-LT"/>
              </w:rPr>
            </w:pPr>
          </w:p>
          <w:p w:rsidR="00DF1C01" w:rsidRPr="00734829" w:rsidRDefault="00346128" w:rsidP="00164D6B">
            <w:pPr>
              <w:ind w:left="-42"/>
              <w:jc w:val="center"/>
              <w:rPr>
                <w:sz w:val="20"/>
                <w:szCs w:val="20"/>
              </w:rPr>
            </w:pPr>
            <w:r w:rsidRPr="00346128">
              <w:rPr>
                <w:sz w:val="20"/>
                <w:lang w:val="et-EE"/>
              </w:rPr>
              <w:t xml:space="preserve">Hingamisteede või naha </w:t>
            </w:r>
            <w:r w:rsidRPr="00734829">
              <w:rPr>
                <w:sz w:val="20"/>
                <w:lang w:val="et-EE"/>
              </w:rPr>
              <w:t>ülitundlikkus:</w:t>
            </w:r>
            <w:r w:rsidR="00DF1C01" w:rsidRPr="00734829">
              <w:rPr>
                <w:sz w:val="20"/>
                <w:lang w:val="lt-LT"/>
              </w:rPr>
              <w:t xml:space="preserve"> </w:t>
            </w:r>
            <w:r w:rsidRPr="00734829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sisaldab:</w:t>
            </w:r>
            <w:r w:rsidR="00DF1C01" w:rsidRPr="00734829">
              <w:rPr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proofErr w:type="spellStart"/>
            <w:r w:rsidR="00B31F9B" w:rsidRPr="00734829">
              <w:rPr>
                <w:sz w:val="20"/>
                <w:szCs w:val="20"/>
              </w:rPr>
              <w:t>reaktsioonisegu</w:t>
            </w:r>
            <w:proofErr w:type="spellEnd"/>
            <w:r w:rsidR="00B31F9B" w:rsidRPr="00734829">
              <w:rPr>
                <w:sz w:val="20"/>
                <w:szCs w:val="20"/>
              </w:rPr>
              <w:t xml:space="preserve"> 5-kloro-2-metüül-2H-isotiasool-3-oonist </w:t>
            </w:r>
            <w:proofErr w:type="spellStart"/>
            <w:r w:rsidR="00B31F9B" w:rsidRPr="00734829">
              <w:rPr>
                <w:sz w:val="20"/>
                <w:szCs w:val="20"/>
              </w:rPr>
              <w:t>ja</w:t>
            </w:r>
            <w:proofErr w:type="spellEnd"/>
            <w:r w:rsidR="00B31F9B" w:rsidRPr="00734829">
              <w:rPr>
                <w:sz w:val="20"/>
                <w:szCs w:val="20"/>
              </w:rPr>
              <w:t xml:space="preserve"> 2-metüül-2H-isotiasool-3- </w:t>
            </w:r>
            <w:proofErr w:type="spellStart"/>
            <w:r w:rsidR="00B31F9B" w:rsidRPr="00734829">
              <w:rPr>
                <w:sz w:val="20"/>
                <w:szCs w:val="20"/>
              </w:rPr>
              <w:t>ooni</w:t>
            </w:r>
            <w:proofErr w:type="spellEnd"/>
            <w:r w:rsidRPr="00734829">
              <w:rPr>
                <w:spacing w:val="2"/>
                <w:sz w:val="20"/>
                <w:szCs w:val="20"/>
                <w:lang w:val="et-EE"/>
              </w:rPr>
              <w:t>,</w:t>
            </w:r>
            <w:r w:rsidRPr="00734829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 </w:t>
            </w:r>
            <w:r w:rsidR="009D30EE" w:rsidRPr="00734829">
              <w:rPr>
                <w:sz w:val="20"/>
                <w:szCs w:val="20"/>
                <w:shd w:val="clear" w:color="auto" w:fill="FFFFFF"/>
              </w:rPr>
              <w:t>1,2-bensisotiasool-3(2H)-</w:t>
            </w:r>
            <w:proofErr w:type="spellStart"/>
            <w:r w:rsidR="009D30EE" w:rsidRPr="00734829">
              <w:rPr>
                <w:sz w:val="20"/>
                <w:szCs w:val="20"/>
                <w:shd w:val="clear" w:color="auto" w:fill="FFFFFF"/>
              </w:rPr>
              <w:t>oon</w:t>
            </w:r>
            <w:proofErr w:type="spellEnd"/>
            <w:r w:rsidRPr="00734829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 ja </w:t>
            </w:r>
            <w:r w:rsidR="00AC1134" w:rsidRPr="00AC1134">
              <w:rPr>
                <w:bCs/>
                <w:kern w:val="36"/>
                <w:sz w:val="20"/>
                <w:szCs w:val="20"/>
                <w:lang w:eastAsia="en-GB"/>
              </w:rPr>
              <w:t>2,2-dibrom</w:t>
            </w:r>
            <w:r w:rsidR="00AC1134" w:rsidRPr="00734829">
              <w:rPr>
                <w:bCs/>
                <w:kern w:val="36"/>
                <w:sz w:val="20"/>
                <w:szCs w:val="20"/>
                <w:lang w:eastAsia="en-GB"/>
              </w:rPr>
              <w:t>o-3-nitrilopropaanamiid</w:t>
            </w:r>
            <w:r w:rsidRPr="00734829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 - võib põhjustada allergilist reaktsiooni.</w:t>
            </w:r>
            <w:r w:rsidR="00DF1C01" w:rsidRPr="00734829">
              <w:rPr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</w:p>
          <w:p w:rsidR="00DF1C01" w:rsidRDefault="00DF1C01" w:rsidP="008D121E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</w:p>
          <w:p w:rsidR="008D121E" w:rsidRDefault="00346128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346128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Kantserogeensus: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346128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p</w:t>
            </w:r>
            <w:r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ole</w:t>
            </w:r>
            <w:r w:rsidR="00A876F9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 kantserogeenne</w:t>
            </w:r>
            <w:r w:rsidRPr="00346128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.</w:t>
            </w:r>
          </w:p>
          <w:p w:rsidR="008D121E" w:rsidRDefault="008D121E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</w:p>
          <w:p w:rsidR="008D121E" w:rsidRDefault="00346128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346128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Mutageensus: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po</w:t>
            </w:r>
            <w:r w:rsidRPr="00346128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le</w:t>
            </w:r>
            <w:r w:rsidR="00A876F9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 mutageenne</w:t>
            </w:r>
          </w:p>
          <w:p w:rsidR="008D121E" w:rsidRDefault="008D121E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</w:p>
          <w:p w:rsidR="008D121E" w:rsidRDefault="00346128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346128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Reproduktiivtoksilisus: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346128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puudub.</w:t>
            </w:r>
          </w:p>
          <w:p w:rsidR="008D121E" w:rsidRDefault="008D121E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</w:p>
          <w:p w:rsidR="008D121E" w:rsidRDefault="00346128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346128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Narkootiline mõju: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346128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puudub.</w:t>
            </w:r>
          </w:p>
          <w:p w:rsidR="008D121E" w:rsidRDefault="008D121E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</w:p>
          <w:p w:rsidR="008D121E" w:rsidRDefault="00346128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346128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Sissehingamisel: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="00BD0A3C"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sobiva</w:t>
            </w:r>
            <w:r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 varustuse ja soovitatud tingimustel kasutamise korral ei põhjusta see segu mingeid tervisehäireid.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="00BD0A3C"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Tundlikel inimestel võib värviaurude pikaajaline sissehingamine põhjustada silmade või hingamisteede ärritust.</w:t>
            </w:r>
          </w:p>
          <w:p w:rsidR="008D121E" w:rsidRDefault="008D121E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</w:p>
          <w:p w:rsidR="008D121E" w:rsidRDefault="00BD0A3C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BD0A3C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Allaneelamisel: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sõltuvalt kogusest võib ärritada seedetrakti limaskesti.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Toote näidatud suurem kogus võib põhjustada halba enesetunnet ja </w:t>
            </w:r>
            <w:proofErr w:type="spellStart"/>
            <w:r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gastroenteroloogilisi</w:t>
            </w:r>
            <w:proofErr w:type="spellEnd"/>
            <w:r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 xml:space="preserve"> häireid, mida väljendavad oksendamine ja kõhuvalu.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</w:p>
          <w:p w:rsidR="008D121E" w:rsidRDefault="008D121E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</w:p>
          <w:p w:rsidR="008D121E" w:rsidRDefault="00BD0A3C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BD0A3C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Silma sattumise korral: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vedeliku pritsmed võivad põhjustada silmade ärritust.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</w:p>
          <w:p w:rsidR="008D121E" w:rsidRDefault="008D121E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</w:p>
          <w:p w:rsidR="008D121E" w:rsidRDefault="00BD0A3C" w:rsidP="008D121E">
            <w:pPr>
              <w:pStyle w:val="BodyTextIndent"/>
              <w:ind w:left="0"/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</w:pPr>
            <w:r w:rsidRPr="00BD0A3C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Naha kaudu</w:t>
            </w:r>
            <w:r w:rsidR="00CC6CDF">
              <w:rPr>
                <w:spacing w:val="2"/>
                <w:sz w:val="20"/>
                <w:szCs w:val="20"/>
                <w:shd w:val="clear" w:color="auto" w:fill="FFFFFF"/>
                <w:lang w:val="et-EE"/>
              </w:rPr>
              <w:t>: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  <w:r w:rsidRPr="00BD0A3C">
              <w:rPr>
                <w:b w:val="0"/>
                <w:spacing w:val="2"/>
                <w:sz w:val="20"/>
                <w:szCs w:val="20"/>
                <w:shd w:val="clear" w:color="auto" w:fill="FFFFFF"/>
                <w:lang w:val="et-EE"/>
              </w:rPr>
              <w:t>korduv või pikaajaline toime võib ärritada nahka, nahk võib kuivada, kestendada.</w:t>
            </w:r>
            <w:r w:rsidR="008D121E">
              <w:rPr>
                <w:b w:val="0"/>
                <w:spacing w:val="2"/>
                <w:sz w:val="20"/>
                <w:szCs w:val="20"/>
                <w:shd w:val="clear" w:color="auto" w:fill="FFFFFF"/>
                <w:lang w:val="lt-LT"/>
              </w:rPr>
              <w:t xml:space="preserve"> </w:t>
            </w:r>
          </w:p>
          <w:p w:rsidR="00CF6AF5" w:rsidRPr="001F3CE2" w:rsidRDefault="00CF6AF5" w:rsidP="000135EA">
            <w:pPr>
              <w:pStyle w:val="BodyTextIndent"/>
              <w:ind w:left="0"/>
              <w:rPr>
                <w:b w:val="0"/>
                <w:sz w:val="10"/>
                <w:szCs w:val="10"/>
                <w:lang w:val="lt-LT"/>
              </w:rPr>
            </w:pPr>
          </w:p>
        </w:tc>
      </w:tr>
      <w:tr w:rsidR="00CF6AF5" w:rsidRPr="00431230" w:rsidTr="00BD0A3C">
        <w:tc>
          <w:tcPr>
            <w:tcW w:w="9350" w:type="dxa"/>
          </w:tcPr>
          <w:p w:rsidR="00CF6AF5" w:rsidRPr="001F3CE2" w:rsidRDefault="00CF6AF5" w:rsidP="000135EA">
            <w:pPr>
              <w:pStyle w:val="BodyTextIndent"/>
              <w:ind w:left="0"/>
              <w:rPr>
                <w:b w:val="0"/>
                <w:sz w:val="14"/>
                <w:szCs w:val="14"/>
                <w:lang w:val="lt-LT"/>
              </w:rPr>
            </w:pPr>
          </w:p>
        </w:tc>
      </w:tr>
      <w:tr w:rsidR="00CF6AF5" w:rsidRPr="00B309D5" w:rsidTr="00BD0A3C">
        <w:tc>
          <w:tcPr>
            <w:tcW w:w="9350" w:type="dxa"/>
          </w:tcPr>
          <w:p w:rsidR="00CF6AF5" w:rsidRPr="001F3CE2" w:rsidRDefault="00CF6AF5" w:rsidP="000135EA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</w:p>
        </w:tc>
      </w:tr>
      <w:tr w:rsidR="00CF6AF5" w:rsidRPr="00B309D5" w:rsidTr="00BD0A3C">
        <w:tc>
          <w:tcPr>
            <w:tcW w:w="9350" w:type="dxa"/>
          </w:tcPr>
          <w:p w:rsidR="00CF6AF5" w:rsidRPr="001F3CE2" w:rsidRDefault="00CF6AF5" w:rsidP="000135EA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</w:p>
        </w:tc>
      </w:tr>
    </w:tbl>
    <w:p w:rsidR="00475AD8" w:rsidRPr="003654A7" w:rsidRDefault="00475AD8" w:rsidP="00475AD8">
      <w:pPr>
        <w:pStyle w:val="BodyTextIndent"/>
        <w:ind w:left="374"/>
        <w:rPr>
          <w:b w:val="0"/>
          <w:bCs w:val="0"/>
          <w:u w:val="single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475AD8" w:rsidRPr="00A858A3" w:rsidTr="00BD0A3C">
        <w:tc>
          <w:tcPr>
            <w:tcW w:w="9360" w:type="dxa"/>
            <w:shd w:val="clear" w:color="auto" w:fill="E6E6E6"/>
          </w:tcPr>
          <w:p w:rsidR="00475AD8" w:rsidRPr="001F3CE2" w:rsidRDefault="00475AD8" w:rsidP="00BE7D24">
            <w:pPr>
              <w:pStyle w:val="BodyTextIndent"/>
              <w:ind w:left="0" w:right="288"/>
              <w:rPr>
                <w:sz w:val="22"/>
                <w:szCs w:val="22"/>
                <w:lang w:val="lt-LT"/>
              </w:rPr>
            </w:pPr>
            <w:r w:rsidRPr="001F3CE2">
              <w:rPr>
                <w:sz w:val="22"/>
                <w:szCs w:val="22"/>
                <w:lang w:val="lt-LT"/>
              </w:rPr>
              <w:t xml:space="preserve">12. </w:t>
            </w:r>
            <w:r w:rsidR="00BD0A3C" w:rsidRPr="00BD0A3C">
              <w:rPr>
                <w:bCs w:val="0"/>
                <w:sz w:val="22"/>
                <w:lang w:val="et-EE"/>
              </w:rPr>
              <w:t>ÖKOLOOGILINE TEAVE</w:t>
            </w:r>
          </w:p>
        </w:tc>
      </w:tr>
    </w:tbl>
    <w:p w:rsidR="00475AD8" w:rsidRPr="003654A7" w:rsidRDefault="00475AD8" w:rsidP="00475AD8">
      <w:pPr>
        <w:pStyle w:val="Title"/>
        <w:jc w:val="left"/>
        <w:rPr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475AD8" w:rsidRPr="000F3C13" w:rsidTr="00BD0A3C">
        <w:tc>
          <w:tcPr>
            <w:tcW w:w="9350" w:type="dxa"/>
          </w:tcPr>
          <w:p w:rsidR="00475AD8" w:rsidRPr="001F3CE2" w:rsidRDefault="00B31F9B" w:rsidP="000135EA">
            <w:pPr>
              <w:pStyle w:val="BodyTextIndent"/>
              <w:ind w:left="79"/>
              <w:rPr>
                <w:bCs w:val="0"/>
                <w:sz w:val="20"/>
                <w:lang w:val="lt-LT"/>
              </w:rPr>
            </w:pPr>
            <w:r>
              <w:rPr>
                <w:bCs w:val="0"/>
                <w:sz w:val="20"/>
                <w:lang w:val="et-EE"/>
              </w:rPr>
              <w:t>12.1</w:t>
            </w:r>
            <w:r w:rsidR="00BD0A3C" w:rsidRPr="00BD0A3C">
              <w:rPr>
                <w:bCs w:val="0"/>
                <w:sz w:val="20"/>
                <w:lang w:val="et-EE"/>
              </w:rPr>
              <w:t xml:space="preserve"> Toksilisus</w:t>
            </w:r>
          </w:p>
          <w:p w:rsidR="00475AD8" w:rsidRPr="001F3CE2" w:rsidRDefault="00BD0A3C" w:rsidP="00BE7D24">
            <w:pPr>
              <w:pStyle w:val="BodyTextIndent"/>
              <w:ind w:left="79"/>
              <w:rPr>
                <w:b w:val="0"/>
                <w:sz w:val="16"/>
                <w:szCs w:val="16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>Segu ei ole klassifitseeritud ohtlikuks keskkonnale.</w:t>
            </w:r>
            <w:r w:rsidR="00475AD8" w:rsidRPr="001F3CE2">
              <w:rPr>
                <w:b w:val="0"/>
                <w:sz w:val="20"/>
                <w:lang w:val="lt-LT"/>
              </w:rPr>
              <w:t xml:space="preserve"> </w:t>
            </w:r>
            <w:r w:rsidRPr="00BD0A3C">
              <w:rPr>
                <w:b w:val="0"/>
                <w:sz w:val="20"/>
                <w:lang w:val="et-EE"/>
              </w:rPr>
              <w:t>Keskkonnakaitse nõudeid järgides vältida toote sattumist keskkonda, pinnasesse, vette ja kanalisatsiooni.</w:t>
            </w:r>
            <w:r w:rsidR="00475AD8" w:rsidRPr="001F3CE2">
              <w:rPr>
                <w:b w:val="0"/>
                <w:sz w:val="20"/>
                <w:lang w:val="lt-LT"/>
              </w:rPr>
              <w:t xml:space="preserve"> </w:t>
            </w:r>
            <w:r w:rsidR="00A80193">
              <w:rPr>
                <w:b w:val="0"/>
                <w:sz w:val="20"/>
                <w:lang w:val="et-EE"/>
              </w:rPr>
              <w:t>Rohkem teavet</w:t>
            </w:r>
            <w:r w:rsidRPr="00BD0A3C">
              <w:rPr>
                <w:b w:val="0"/>
                <w:sz w:val="20"/>
                <w:lang w:val="et-EE"/>
              </w:rPr>
              <w:t xml:space="preserve"> 2</w:t>
            </w:r>
            <w:r w:rsidR="00A80193">
              <w:rPr>
                <w:b w:val="0"/>
                <w:sz w:val="20"/>
                <w:lang w:val="et-EE"/>
              </w:rPr>
              <w:t>.</w:t>
            </w:r>
            <w:r w:rsidRPr="00BD0A3C">
              <w:rPr>
                <w:b w:val="0"/>
                <w:sz w:val="20"/>
                <w:lang w:val="et-EE"/>
              </w:rPr>
              <w:t xml:space="preserve"> ja 3</w:t>
            </w:r>
            <w:r w:rsidR="00A80193">
              <w:rPr>
                <w:b w:val="0"/>
                <w:sz w:val="20"/>
                <w:lang w:val="et-EE"/>
              </w:rPr>
              <w:t>. jaos</w:t>
            </w:r>
            <w:r w:rsidRPr="00BD0A3C">
              <w:rPr>
                <w:b w:val="0"/>
                <w:sz w:val="20"/>
                <w:lang w:val="et-EE"/>
              </w:rPr>
              <w:t>.</w:t>
            </w:r>
          </w:p>
        </w:tc>
      </w:tr>
    </w:tbl>
    <w:p w:rsidR="00475AD8" w:rsidRPr="00DC1BA8" w:rsidRDefault="00475AD8" w:rsidP="00475AD8">
      <w:pPr>
        <w:rPr>
          <w:sz w:val="14"/>
          <w:szCs w:val="14"/>
          <w:lang w:val="lt-L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475AD8" w:rsidRPr="000F3C13" w:rsidTr="00BD0A3C">
        <w:tc>
          <w:tcPr>
            <w:tcW w:w="9350" w:type="dxa"/>
          </w:tcPr>
          <w:p w:rsidR="00475AD8" w:rsidRPr="001F3CE2" w:rsidRDefault="00B31F9B" w:rsidP="000135EA">
            <w:pPr>
              <w:pStyle w:val="BodyTextIndent"/>
              <w:ind w:left="79"/>
              <w:rPr>
                <w:bCs w:val="0"/>
                <w:sz w:val="20"/>
                <w:lang w:val="lt-LT"/>
              </w:rPr>
            </w:pPr>
            <w:r>
              <w:rPr>
                <w:bCs w:val="0"/>
                <w:sz w:val="20"/>
                <w:lang w:val="et-EE"/>
              </w:rPr>
              <w:t>12.2</w:t>
            </w:r>
            <w:r w:rsidR="00BD0A3C" w:rsidRPr="00BD0A3C">
              <w:rPr>
                <w:bCs w:val="0"/>
                <w:sz w:val="20"/>
                <w:lang w:val="et-EE"/>
              </w:rPr>
              <w:t xml:space="preserve"> Püsivus</w:t>
            </w:r>
            <w:r w:rsidR="00475AD8" w:rsidRPr="001F3CE2">
              <w:rPr>
                <w:bCs w:val="0"/>
                <w:sz w:val="20"/>
                <w:lang w:val="lt-LT"/>
              </w:rPr>
              <w:t xml:space="preserve"> </w:t>
            </w:r>
          </w:p>
          <w:p w:rsidR="00475AD8" w:rsidRPr="001F3CE2" w:rsidRDefault="00BD0A3C" w:rsidP="000135EA">
            <w:pPr>
              <w:pStyle w:val="BodyTextIndent"/>
              <w:ind w:left="79"/>
              <w:rPr>
                <w:b w:val="0"/>
                <w:sz w:val="20"/>
                <w:lang w:val="lt-LT"/>
              </w:rPr>
            </w:pPr>
            <w:r w:rsidRPr="00BD0A3C">
              <w:rPr>
                <w:b w:val="0"/>
                <w:sz w:val="20"/>
                <w:lang w:val="et-EE"/>
              </w:rPr>
              <w:t>Ei ole saadaval.</w:t>
            </w:r>
          </w:p>
          <w:p w:rsidR="00475AD8" w:rsidRPr="001F3CE2" w:rsidRDefault="00475AD8" w:rsidP="000135EA">
            <w:pPr>
              <w:pStyle w:val="BodyTextIndent"/>
              <w:ind w:left="79"/>
              <w:rPr>
                <w:sz w:val="14"/>
                <w:szCs w:val="14"/>
                <w:lang w:val="lt-LT"/>
              </w:rPr>
            </w:pPr>
          </w:p>
        </w:tc>
      </w:tr>
      <w:tr w:rsidR="00475AD8" w:rsidRPr="000F3C13" w:rsidTr="00BD0A3C">
        <w:tc>
          <w:tcPr>
            <w:tcW w:w="9350" w:type="dxa"/>
          </w:tcPr>
          <w:p w:rsidR="00475AD8" w:rsidRPr="001F3CE2" w:rsidRDefault="00B31F9B" w:rsidP="000135EA">
            <w:pPr>
              <w:pStyle w:val="BodyTextIndent"/>
              <w:ind w:left="79"/>
              <w:rPr>
                <w:bCs w:val="0"/>
                <w:sz w:val="20"/>
                <w:lang w:val="lt-LT"/>
              </w:rPr>
            </w:pPr>
            <w:r>
              <w:rPr>
                <w:bCs w:val="0"/>
                <w:sz w:val="20"/>
                <w:lang w:val="et-EE"/>
              </w:rPr>
              <w:t>12.3</w:t>
            </w:r>
            <w:r w:rsidR="00BD0A3C" w:rsidRPr="00BD0A3C">
              <w:rPr>
                <w:bCs w:val="0"/>
                <w:sz w:val="20"/>
                <w:lang w:val="et-EE"/>
              </w:rPr>
              <w:t xml:space="preserve"> Bioaku</w:t>
            </w:r>
            <w:r>
              <w:rPr>
                <w:bCs w:val="0"/>
                <w:sz w:val="20"/>
                <w:lang w:val="et-EE"/>
              </w:rPr>
              <w:t>mulatsioon</w:t>
            </w:r>
          </w:p>
          <w:p w:rsidR="00475AD8" w:rsidRPr="001F3CE2" w:rsidRDefault="00BD0A3C" w:rsidP="000135EA">
            <w:pPr>
              <w:pStyle w:val="BodyTextIndent"/>
              <w:ind w:left="79"/>
              <w:rPr>
                <w:b w:val="0"/>
                <w:sz w:val="20"/>
                <w:lang w:val="lt-LT"/>
              </w:rPr>
            </w:pPr>
            <w:r w:rsidRPr="00BD0A3C">
              <w:rPr>
                <w:b w:val="0"/>
                <w:sz w:val="20"/>
                <w:lang w:val="et-EE"/>
              </w:rPr>
              <w:t>Ei ole saadaval.</w:t>
            </w:r>
            <w:r w:rsidR="00475AD8" w:rsidRPr="001F3CE2">
              <w:rPr>
                <w:b w:val="0"/>
                <w:sz w:val="20"/>
                <w:lang w:val="lt-LT"/>
              </w:rPr>
              <w:t xml:space="preserve"> </w:t>
            </w:r>
          </w:p>
          <w:p w:rsidR="00475AD8" w:rsidRPr="001F3CE2" w:rsidRDefault="00475AD8" w:rsidP="000135EA">
            <w:pPr>
              <w:pStyle w:val="BodyTextIndent"/>
              <w:ind w:left="79"/>
              <w:rPr>
                <w:sz w:val="16"/>
                <w:szCs w:val="16"/>
                <w:lang w:val="lt-LT"/>
              </w:rPr>
            </w:pPr>
          </w:p>
        </w:tc>
      </w:tr>
      <w:tr w:rsidR="00475AD8" w:rsidRPr="000F3C13" w:rsidTr="00BD0A3C">
        <w:tc>
          <w:tcPr>
            <w:tcW w:w="9350" w:type="dxa"/>
          </w:tcPr>
          <w:p w:rsidR="00475AD8" w:rsidRPr="001F3CE2" w:rsidRDefault="00B31F9B" w:rsidP="000135EA">
            <w:pPr>
              <w:pStyle w:val="BodyTextIndent"/>
              <w:ind w:left="79"/>
              <w:rPr>
                <w:bCs w:val="0"/>
                <w:sz w:val="20"/>
                <w:szCs w:val="20"/>
                <w:lang w:val="lt-LT"/>
              </w:rPr>
            </w:pPr>
            <w:r>
              <w:rPr>
                <w:bCs w:val="0"/>
                <w:sz w:val="20"/>
                <w:szCs w:val="20"/>
                <w:lang w:val="et-EE"/>
              </w:rPr>
              <w:t>12.4</w:t>
            </w:r>
            <w:r w:rsidR="00BD0A3C" w:rsidRPr="00BD0A3C">
              <w:rPr>
                <w:bCs w:val="0"/>
                <w:sz w:val="20"/>
                <w:szCs w:val="20"/>
                <w:lang w:val="et-EE"/>
              </w:rPr>
              <w:t xml:space="preserve"> Liikuvus pinnases</w:t>
            </w:r>
          </w:p>
          <w:p w:rsidR="00475AD8" w:rsidRPr="001F3CE2" w:rsidRDefault="00BD0A3C" w:rsidP="000135EA">
            <w:pPr>
              <w:pStyle w:val="BodyTextIndent"/>
              <w:ind w:left="79"/>
              <w:rPr>
                <w:b w:val="0"/>
                <w:sz w:val="20"/>
                <w:lang w:val="lt-LT"/>
              </w:rPr>
            </w:pPr>
            <w:r w:rsidRPr="00BD0A3C">
              <w:rPr>
                <w:b w:val="0"/>
                <w:sz w:val="20"/>
                <w:lang w:val="et-EE"/>
              </w:rPr>
              <w:t>Ei ole saadaval.</w:t>
            </w:r>
          </w:p>
          <w:p w:rsidR="00475AD8" w:rsidRPr="001F3CE2" w:rsidRDefault="00475AD8" w:rsidP="000135EA">
            <w:pPr>
              <w:pStyle w:val="BodyTextIndent"/>
              <w:ind w:left="79"/>
              <w:rPr>
                <w:sz w:val="14"/>
                <w:szCs w:val="14"/>
                <w:lang w:val="lt-LT"/>
              </w:rPr>
            </w:pPr>
          </w:p>
        </w:tc>
      </w:tr>
      <w:tr w:rsidR="004A7B33" w:rsidRPr="004A3111" w:rsidTr="00BD0A3C">
        <w:tc>
          <w:tcPr>
            <w:tcW w:w="9350" w:type="dxa"/>
          </w:tcPr>
          <w:p w:rsidR="004A7B33" w:rsidRPr="001F3CE2" w:rsidRDefault="00B31F9B" w:rsidP="000135EA">
            <w:pPr>
              <w:pStyle w:val="BodyTextIndent"/>
              <w:ind w:left="79"/>
              <w:rPr>
                <w:bCs w:val="0"/>
                <w:sz w:val="20"/>
                <w:szCs w:val="20"/>
                <w:lang w:val="lt-LT"/>
              </w:rPr>
            </w:pPr>
            <w:r>
              <w:rPr>
                <w:bCs w:val="0"/>
                <w:sz w:val="20"/>
                <w:szCs w:val="20"/>
                <w:lang w:val="et-EE"/>
              </w:rPr>
              <w:t>12.5</w:t>
            </w:r>
            <w:r w:rsidR="00BD0A3C" w:rsidRPr="00BD0A3C">
              <w:rPr>
                <w:bCs w:val="0"/>
                <w:sz w:val="20"/>
                <w:szCs w:val="20"/>
                <w:lang w:val="et-EE"/>
              </w:rPr>
              <w:t xml:space="preserve"> PBT ja </w:t>
            </w:r>
            <w:proofErr w:type="spellStart"/>
            <w:r w:rsidR="00BD0A3C" w:rsidRPr="00BD0A3C">
              <w:rPr>
                <w:bCs w:val="0"/>
                <w:sz w:val="20"/>
                <w:szCs w:val="20"/>
                <w:lang w:val="et-EE"/>
              </w:rPr>
              <w:t>vPvB</w:t>
            </w:r>
            <w:proofErr w:type="spellEnd"/>
            <w:r w:rsidR="00BD0A3C" w:rsidRPr="00BD0A3C">
              <w:rPr>
                <w:bCs w:val="0"/>
                <w:sz w:val="20"/>
                <w:szCs w:val="20"/>
                <w:lang w:val="et-EE"/>
              </w:rPr>
              <w:t xml:space="preserve"> hindamise tulemused</w:t>
            </w:r>
          </w:p>
          <w:p w:rsidR="004A7B33" w:rsidRPr="001F3CE2" w:rsidRDefault="00BD0A3C" w:rsidP="000135EA">
            <w:pPr>
              <w:pStyle w:val="BodyTextIndent"/>
              <w:ind w:left="79"/>
              <w:rPr>
                <w:b w:val="0"/>
                <w:bCs w:val="0"/>
                <w:sz w:val="20"/>
                <w:lang w:val="lt-LT"/>
              </w:rPr>
            </w:pPr>
            <w:r w:rsidRPr="00BD0A3C">
              <w:rPr>
                <w:b w:val="0"/>
                <w:bCs w:val="0"/>
                <w:sz w:val="20"/>
                <w:lang w:val="et-EE"/>
              </w:rPr>
              <w:lastRenderedPageBreak/>
              <w:t xml:space="preserve">Toode ei vasta PBT või </w:t>
            </w:r>
            <w:proofErr w:type="spellStart"/>
            <w:r w:rsidRPr="00BD0A3C">
              <w:rPr>
                <w:b w:val="0"/>
                <w:bCs w:val="0"/>
                <w:sz w:val="20"/>
                <w:lang w:val="et-EE"/>
              </w:rPr>
              <w:t>vPvB</w:t>
            </w:r>
            <w:proofErr w:type="spellEnd"/>
            <w:r w:rsidRPr="00BD0A3C">
              <w:rPr>
                <w:b w:val="0"/>
                <w:bCs w:val="0"/>
                <w:sz w:val="20"/>
                <w:lang w:val="et-EE"/>
              </w:rPr>
              <w:t xml:space="preserve"> kriteeriumitele</w:t>
            </w:r>
          </w:p>
          <w:p w:rsidR="004A7B33" w:rsidRPr="001F3CE2" w:rsidRDefault="004A7B33" w:rsidP="000135EA">
            <w:pPr>
              <w:pStyle w:val="BodyTextIndent"/>
              <w:ind w:left="79"/>
              <w:rPr>
                <w:b w:val="0"/>
                <w:bCs w:val="0"/>
                <w:sz w:val="14"/>
                <w:szCs w:val="14"/>
                <w:lang w:val="lt-LT"/>
              </w:rPr>
            </w:pPr>
          </w:p>
        </w:tc>
      </w:tr>
      <w:tr w:rsidR="004A7B33" w:rsidRPr="000F3C13" w:rsidTr="00BD0A3C">
        <w:tc>
          <w:tcPr>
            <w:tcW w:w="9350" w:type="dxa"/>
          </w:tcPr>
          <w:p w:rsidR="004A7B33" w:rsidRPr="001F3CE2" w:rsidRDefault="00B31F9B" w:rsidP="000135EA">
            <w:pPr>
              <w:pStyle w:val="BodyTextIndent"/>
              <w:ind w:left="79"/>
              <w:rPr>
                <w:bCs w:val="0"/>
                <w:sz w:val="20"/>
                <w:szCs w:val="20"/>
                <w:lang w:val="lt-LT"/>
              </w:rPr>
            </w:pPr>
            <w:r>
              <w:rPr>
                <w:bCs w:val="0"/>
                <w:sz w:val="20"/>
                <w:szCs w:val="20"/>
                <w:lang w:val="et-EE"/>
              </w:rPr>
              <w:lastRenderedPageBreak/>
              <w:t>12.6</w:t>
            </w:r>
            <w:r w:rsidR="00BD0A3C" w:rsidRPr="00BD0A3C">
              <w:rPr>
                <w:bCs w:val="0"/>
                <w:sz w:val="20"/>
                <w:szCs w:val="20"/>
                <w:lang w:val="et-EE"/>
              </w:rPr>
              <w:t xml:space="preserve"> Muud kahjulikud mõjud</w:t>
            </w:r>
          </w:p>
          <w:p w:rsidR="004A7B33" w:rsidRPr="001F3CE2" w:rsidRDefault="00BD0A3C" w:rsidP="00BE7D24">
            <w:pPr>
              <w:pStyle w:val="BodyTextIndent"/>
              <w:ind w:left="79"/>
              <w:rPr>
                <w:b w:val="0"/>
                <w:bCs w:val="0"/>
                <w:sz w:val="20"/>
                <w:szCs w:val="20"/>
                <w:lang w:val="lt-LT"/>
              </w:rPr>
            </w:pPr>
            <w:r w:rsidRPr="00BD0A3C">
              <w:rPr>
                <w:b w:val="0"/>
                <w:sz w:val="20"/>
                <w:lang w:val="et-EE"/>
              </w:rPr>
              <w:t>Ei ole saadaval</w:t>
            </w:r>
            <w:r w:rsidRPr="00BD0A3C">
              <w:rPr>
                <w:sz w:val="20"/>
                <w:lang w:val="et-EE"/>
              </w:rPr>
              <w:t>.</w:t>
            </w:r>
          </w:p>
        </w:tc>
      </w:tr>
    </w:tbl>
    <w:p w:rsidR="00024F1A" w:rsidRPr="003654A7" w:rsidRDefault="00024F1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29182C" w:rsidRPr="00A858A3" w:rsidTr="00BD0A3C">
        <w:tc>
          <w:tcPr>
            <w:tcW w:w="9360" w:type="dxa"/>
            <w:shd w:val="clear" w:color="auto" w:fill="E6E6E6"/>
          </w:tcPr>
          <w:p w:rsidR="0029182C" w:rsidRPr="001F3CE2" w:rsidRDefault="0029182C" w:rsidP="00BE7D24">
            <w:pPr>
              <w:pStyle w:val="BodyTextIndent"/>
              <w:ind w:left="0" w:right="180"/>
              <w:rPr>
                <w:sz w:val="22"/>
                <w:szCs w:val="22"/>
                <w:lang w:val="lt-LT"/>
              </w:rPr>
            </w:pPr>
            <w:r w:rsidRPr="001F3CE2">
              <w:rPr>
                <w:sz w:val="22"/>
                <w:szCs w:val="22"/>
                <w:lang w:val="lt-LT"/>
              </w:rPr>
              <w:t xml:space="preserve">13. </w:t>
            </w:r>
            <w:r w:rsidR="00BD0A3C" w:rsidRPr="00BD0A3C">
              <w:rPr>
                <w:bCs w:val="0"/>
                <w:sz w:val="22"/>
                <w:szCs w:val="22"/>
                <w:lang w:val="et-EE"/>
              </w:rPr>
              <w:t>JÄÄTMEKÄITLUS</w:t>
            </w:r>
          </w:p>
        </w:tc>
      </w:tr>
    </w:tbl>
    <w:p w:rsidR="00F0652D" w:rsidRPr="003654A7" w:rsidRDefault="00F0652D"/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F0652D" w:rsidRPr="00504C08" w:rsidTr="00BD0A3C">
        <w:trPr>
          <w:trHeight w:val="192"/>
        </w:trPr>
        <w:tc>
          <w:tcPr>
            <w:tcW w:w="9350" w:type="dxa"/>
          </w:tcPr>
          <w:p w:rsidR="00F0652D" w:rsidRPr="001F3CE2" w:rsidRDefault="00BD0A3C" w:rsidP="006C2C21">
            <w:pPr>
              <w:pStyle w:val="BodyTextIndent"/>
              <w:ind w:left="0"/>
              <w:rPr>
                <w:sz w:val="20"/>
                <w:szCs w:val="20"/>
                <w:lang w:val="lt-LT"/>
              </w:rPr>
            </w:pPr>
            <w:r w:rsidRPr="00BD0A3C">
              <w:rPr>
                <w:sz w:val="20"/>
                <w:szCs w:val="20"/>
                <w:lang w:val="et-EE"/>
              </w:rPr>
              <w:t>13.1. Jäätmekäitlusmeetodid</w:t>
            </w:r>
          </w:p>
          <w:p w:rsidR="00F0652D" w:rsidRPr="001F3CE2" w:rsidRDefault="00BD0A3C" w:rsidP="00F0652D">
            <w:pPr>
              <w:pStyle w:val="BodyTextIndent"/>
              <w:ind w:left="0"/>
              <w:jc w:val="both"/>
              <w:rPr>
                <w:b w:val="0"/>
                <w:sz w:val="20"/>
                <w:szCs w:val="20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>Mitte lasta toodet kanalisatsiooni, pinnasesse või veekokku.</w:t>
            </w:r>
            <w:r w:rsidR="00F0652D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BD0A3C">
              <w:rPr>
                <w:b w:val="0"/>
                <w:sz w:val="20"/>
                <w:szCs w:val="20"/>
                <w:lang w:val="et-EE"/>
              </w:rPr>
              <w:t>Mitte kõrvaldada koos olmejäätmetega.</w:t>
            </w:r>
            <w:r w:rsidR="00F0652D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  <w:r w:rsidRPr="00BD0A3C">
              <w:rPr>
                <w:b w:val="0"/>
                <w:sz w:val="20"/>
                <w:szCs w:val="20"/>
                <w:lang w:val="et-EE"/>
              </w:rPr>
              <w:t>Segu jäägid kõrvaldada vastavalt kohalikele jäätmekäitlusnõuetele.</w:t>
            </w:r>
            <w:r w:rsidR="00F0652D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</w:p>
          <w:p w:rsidR="00645346" w:rsidRDefault="00645346" w:rsidP="006C2C21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  <w:p w:rsidR="00F0652D" w:rsidRPr="001F3CE2" w:rsidRDefault="00BD0A3C" w:rsidP="006C2C21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BD0A3C">
              <w:rPr>
                <w:b w:val="0"/>
                <w:sz w:val="20"/>
                <w:lang w:val="et-EE"/>
              </w:rPr>
              <w:t>Kui toode on tahkunud või segatud muude jääkidega, ei kohaldata seda koodi</w:t>
            </w:r>
            <w:r w:rsidR="00F0652D" w:rsidRPr="001F3CE2">
              <w:rPr>
                <w:b w:val="0"/>
                <w:sz w:val="20"/>
                <w:lang w:val="lt-LT"/>
              </w:rPr>
              <w:t xml:space="preserve"> </w:t>
            </w:r>
          </w:p>
          <w:p w:rsidR="00F0652D" w:rsidRPr="001F3CE2" w:rsidRDefault="00BD0A3C" w:rsidP="006C2C21">
            <w:pPr>
              <w:pStyle w:val="BodyTextIndent"/>
              <w:ind w:left="0"/>
              <w:rPr>
                <w:b w:val="0"/>
                <w:sz w:val="12"/>
                <w:szCs w:val="12"/>
                <w:lang w:val="lt-LT"/>
              </w:rPr>
            </w:pPr>
            <w:r w:rsidRPr="00BD0A3C">
              <w:rPr>
                <w:b w:val="0"/>
                <w:sz w:val="20"/>
                <w:lang w:val="et-EE"/>
              </w:rPr>
              <w:t>Pakendi jäätmekood on 15 01 02</w:t>
            </w:r>
          </w:p>
          <w:p w:rsidR="00F0652D" w:rsidRPr="001F3CE2" w:rsidRDefault="00BD0A3C" w:rsidP="00BE7D24">
            <w:pPr>
              <w:pStyle w:val="BodyTextIndent"/>
              <w:ind w:left="0"/>
              <w:rPr>
                <w:sz w:val="20"/>
                <w:szCs w:val="20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 xml:space="preserve">Täiendava teabe asjus pöörduda </w:t>
            </w:r>
            <w:r w:rsidR="00B31F9B">
              <w:rPr>
                <w:b w:val="0"/>
                <w:sz w:val="20"/>
                <w:szCs w:val="20"/>
                <w:lang w:val="et-EE"/>
              </w:rPr>
              <w:t>kohaliku keskkonnakaitseasutuse</w:t>
            </w:r>
            <w:r w:rsidRPr="00BD0A3C">
              <w:rPr>
                <w:b w:val="0"/>
                <w:sz w:val="20"/>
                <w:szCs w:val="20"/>
                <w:lang w:val="et-EE"/>
              </w:rPr>
              <w:t xml:space="preserve"> poole.</w:t>
            </w:r>
          </w:p>
        </w:tc>
      </w:tr>
    </w:tbl>
    <w:p w:rsidR="00F0652D" w:rsidRPr="00DF1C01" w:rsidRDefault="00F0652D" w:rsidP="0029182C">
      <w:pPr>
        <w:pStyle w:val="BodyTextIndent"/>
        <w:ind w:left="374"/>
        <w:rPr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29182C" w:rsidRPr="00A858A3" w:rsidTr="00BD0A3C">
        <w:tc>
          <w:tcPr>
            <w:tcW w:w="9360" w:type="dxa"/>
            <w:shd w:val="clear" w:color="auto" w:fill="E6E6E6"/>
          </w:tcPr>
          <w:p w:rsidR="0029182C" w:rsidRPr="001F3CE2" w:rsidRDefault="0029182C" w:rsidP="00BE7D24">
            <w:pPr>
              <w:pStyle w:val="BodyTextIndent"/>
              <w:ind w:left="0" w:right="180"/>
              <w:rPr>
                <w:sz w:val="22"/>
                <w:szCs w:val="22"/>
                <w:lang w:val="lt-LT"/>
              </w:rPr>
            </w:pPr>
            <w:r w:rsidRPr="001F3CE2">
              <w:rPr>
                <w:sz w:val="22"/>
                <w:szCs w:val="22"/>
                <w:lang w:val="lt-LT"/>
              </w:rPr>
              <w:t xml:space="preserve">14. </w:t>
            </w:r>
            <w:r w:rsidR="00BD0A3C" w:rsidRPr="00BD0A3C">
              <w:rPr>
                <w:sz w:val="22"/>
                <w:szCs w:val="22"/>
                <w:lang w:val="et-EE"/>
              </w:rPr>
              <w:t>VEONÕUDED</w:t>
            </w:r>
          </w:p>
        </w:tc>
      </w:tr>
    </w:tbl>
    <w:p w:rsidR="0029182C" w:rsidRPr="0029182C" w:rsidRDefault="00BD0A3C" w:rsidP="00441E43">
      <w:pPr>
        <w:pStyle w:val="Heading4"/>
        <w:jc w:val="both"/>
        <w:rPr>
          <w:b w:val="0"/>
          <w:sz w:val="20"/>
          <w:lang w:val="lt-LT"/>
        </w:rPr>
      </w:pPr>
      <w:r w:rsidRPr="00BD0A3C">
        <w:rPr>
          <w:b w:val="0"/>
          <w:sz w:val="20"/>
          <w:lang w:val="et-EE"/>
        </w:rPr>
        <w:t>Veoeeskirjade kohaselt ei ole segu klassifitseeritud ohtlikuks aineks.</w:t>
      </w:r>
      <w:r w:rsidR="0029182C" w:rsidRPr="0029182C">
        <w:rPr>
          <w:b w:val="0"/>
          <w:sz w:val="20"/>
          <w:lang w:val="lt-LT"/>
        </w:rPr>
        <w:t xml:space="preserve"> </w:t>
      </w:r>
      <w:r w:rsidRPr="00BD0A3C">
        <w:rPr>
          <w:b w:val="0"/>
          <w:sz w:val="20"/>
          <w:lang w:val="et-EE"/>
        </w:rPr>
        <w:t>Transporditakse suletud pakendites, vertikaalasendis.</w:t>
      </w:r>
      <w:r w:rsidR="0029182C" w:rsidRPr="0029182C">
        <w:rPr>
          <w:b w:val="0"/>
          <w:sz w:val="20"/>
          <w:lang w:val="lt-LT"/>
        </w:rPr>
        <w:t xml:space="preserve"> </w:t>
      </w:r>
      <w:r w:rsidRPr="00BD0A3C">
        <w:rPr>
          <w:b w:val="0"/>
          <w:sz w:val="20"/>
          <w:lang w:val="et-EE"/>
        </w:rPr>
        <w:t>Vedajaid peab teavitama ohutusnõuetest kui toode valgub maha avarii korral.</w:t>
      </w:r>
    </w:p>
    <w:p w:rsidR="0029182C" w:rsidRPr="00A600AC" w:rsidRDefault="0029182C" w:rsidP="0029182C">
      <w:pPr>
        <w:jc w:val="both"/>
        <w:rPr>
          <w:sz w:val="8"/>
          <w:szCs w:val="8"/>
          <w:lang w:val="lt-LT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3740"/>
        <w:gridCol w:w="5610"/>
      </w:tblGrid>
      <w:tr w:rsidR="0029182C" w:rsidRPr="00D509F5" w:rsidTr="00BD0A3C">
        <w:tc>
          <w:tcPr>
            <w:tcW w:w="9350" w:type="dxa"/>
            <w:gridSpan w:val="2"/>
          </w:tcPr>
          <w:p w:rsidR="0029182C" w:rsidRPr="001F3CE2" w:rsidRDefault="00BD0A3C" w:rsidP="000135EA">
            <w:pPr>
              <w:pStyle w:val="BodyTextIndent"/>
              <w:ind w:left="0"/>
              <w:rPr>
                <w:sz w:val="20"/>
                <w:szCs w:val="20"/>
                <w:lang w:val="lt-LT"/>
              </w:rPr>
            </w:pPr>
            <w:r w:rsidRPr="00BD0A3C">
              <w:rPr>
                <w:sz w:val="20"/>
                <w:szCs w:val="20"/>
                <w:lang w:val="et-EE"/>
              </w:rPr>
              <w:t>ADR/RID, IMDG, IATA</w:t>
            </w:r>
            <w:r w:rsidRPr="00BD0A3C">
              <w:rPr>
                <w:sz w:val="22"/>
                <w:szCs w:val="22"/>
                <w:lang w:val="et-EE"/>
              </w:rPr>
              <w:t xml:space="preserve"> – </w:t>
            </w:r>
            <w:r w:rsidRPr="00BD0A3C">
              <w:rPr>
                <w:sz w:val="20"/>
                <w:szCs w:val="20"/>
                <w:lang w:val="et-EE"/>
              </w:rPr>
              <w:t>klassifikatsioon ja kood puudub</w:t>
            </w:r>
          </w:p>
          <w:p w:rsidR="0029182C" w:rsidRPr="001F3CE2" w:rsidRDefault="0029182C" w:rsidP="000135EA">
            <w:pPr>
              <w:pStyle w:val="BodyTextIndent"/>
              <w:ind w:left="0"/>
              <w:rPr>
                <w:sz w:val="16"/>
                <w:szCs w:val="16"/>
                <w:lang w:val="lt-LT"/>
              </w:rPr>
            </w:pPr>
          </w:p>
        </w:tc>
      </w:tr>
      <w:tr w:rsidR="0029182C" w:rsidRPr="00D509F5" w:rsidTr="00BD0A3C">
        <w:trPr>
          <w:trHeight w:val="225"/>
        </w:trPr>
        <w:tc>
          <w:tcPr>
            <w:tcW w:w="3740" w:type="dxa"/>
          </w:tcPr>
          <w:p w:rsidR="0029182C" w:rsidRPr="001F3CE2" w:rsidRDefault="00BD0A3C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BD0A3C">
              <w:rPr>
                <w:sz w:val="20"/>
                <w:lang w:val="et-EE"/>
              </w:rPr>
              <w:t>14.1. ÜRO number</w:t>
            </w:r>
          </w:p>
          <w:p w:rsidR="0029182C" w:rsidRPr="001F3CE2" w:rsidRDefault="0029182C" w:rsidP="000135EA">
            <w:pPr>
              <w:pStyle w:val="BodyTextIndent"/>
              <w:ind w:left="0"/>
              <w:rPr>
                <w:sz w:val="16"/>
                <w:szCs w:val="16"/>
                <w:lang w:val="lt-LT"/>
              </w:rPr>
            </w:pPr>
          </w:p>
        </w:tc>
        <w:tc>
          <w:tcPr>
            <w:tcW w:w="5610" w:type="dxa"/>
          </w:tcPr>
          <w:p w:rsidR="0029182C" w:rsidRPr="001F3CE2" w:rsidRDefault="00BD0A3C" w:rsidP="00BE7D24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>Seda toodet ei klassifitseerita ohtlikuks aineks</w:t>
            </w:r>
          </w:p>
        </w:tc>
      </w:tr>
      <w:tr w:rsidR="0029182C" w:rsidRPr="00C02B2D" w:rsidTr="00BD0A3C">
        <w:trPr>
          <w:trHeight w:val="225"/>
        </w:trPr>
        <w:tc>
          <w:tcPr>
            <w:tcW w:w="3740" w:type="dxa"/>
          </w:tcPr>
          <w:p w:rsidR="0029182C" w:rsidRPr="001F3CE2" w:rsidRDefault="00BD0A3C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BD0A3C">
              <w:rPr>
                <w:sz w:val="20"/>
                <w:lang w:val="et-EE"/>
              </w:rPr>
              <w:t>14.2. ÜRO veose tunnusnimetus:</w:t>
            </w:r>
          </w:p>
          <w:p w:rsidR="0029182C" w:rsidRPr="001F3CE2" w:rsidRDefault="0029182C" w:rsidP="000135EA">
            <w:pPr>
              <w:pStyle w:val="BodyTextIndent"/>
              <w:ind w:left="0"/>
              <w:rPr>
                <w:sz w:val="16"/>
                <w:szCs w:val="16"/>
                <w:lang w:val="lt-LT"/>
              </w:rPr>
            </w:pPr>
          </w:p>
        </w:tc>
        <w:tc>
          <w:tcPr>
            <w:tcW w:w="5610" w:type="dxa"/>
          </w:tcPr>
          <w:p w:rsidR="0029182C" w:rsidRPr="001F3CE2" w:rsidRDefault="00BD0A3C" w:rsidP="00BE7D24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>Seda toodet ei klassifitseerita ohtlikuks aineks</w:t>
            </w:r>
          </w:p>
        </w:tc>
      </w:tr>
      <w:tr w:rsidR="0029182C" w:rsidRPr="000B2220" w:rsidTr="00BD0A3C">
        <w:trPr>
          <w:trHeight w:val="225"/>
        </w:trPr>
        <w:tc>
          <w:tcPr>
            <w:tcW w:w="3740" w:type="dxa"/>
          </w:tcPr>
          <w:p w:rsidR="0029182C" w:rsidRPr="001F3CE2" w:rsidRDefault="00BD0A3C" w:rsidP="000135EA">
            <w:pPr>
              <w:pStyle w:val="BodyTextIndent"/>
              <w:ind w:left="0"/>
              <w:rPr>
                <w:sz w:val="20"/>
                <w:lang w:val="lt-LT"/>
              </w:rPr>
            </w:pPr>
            <w:r w:rsidRPr="00BD0A3C">
              <w:rPr>
                <w:sz w:val="20"/>
                <w:lang w:val="et-EE"/>
              </w:rPr>
              <w:t>14.3. Veose ohuklass:</w:t>
            </w:r>
          </w:p>
          <w:p w:rsidR="0029182C" w:rsidRPr="001F3CE2" w:rsidRDefault="0029182C" w:rsidP="000135EA">
            <w:pPr>
              <w:pStyle w:val="BodyTextIndent"/>
              <w:ind w:left="453"/>
              <w:rPr>
                <w:sz w:val="16"/>
                <w:szCs w:val="16"/>
                <w:lang w:val="lt-LT"/>
              </w:rPr>
            </w:pPr>
          </w:p>
        </w:tc>
        <w:tc>
          <w:tcPr>
            <w:tcW w:w="5610" w:type="dxa"/>
          </w:tcPr>
          <w:p w:rsidR="0029182C" w:rsidRPr="001F3CE2" w:rsidRDefault="00BD0A3C" w:rsidP="000135EA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>Seda toodet ei klassifitseerita ohtlikuks aineks</w:t>
            </w:r>
            <w:r w:rsidR="0029182C" w:rsidRPr="001F3CE2">
              <w:rPr>
                <w:b w:val="0"/>
                <w:sz w:val="20"/>
                <w:szCs w:val="20"/>
                <w:lang w:val="lt-LT"/>
              </w:rPr>
              <w:t xml:space="preserve"> </w:t>
            </w:r>
          </w:p>
          <w:p w:rsidR="0029182C" w:rsidRPr="001F3CE2" w:rsidRDefault="0029182C" w:rsidP="000135EA">
            <w:pPr>
              <w:pStyle w:val="BodyTextIndent"/>
              <w:ind w:left="0"/>
              <w:rPr>
                <w:b w:val="0"/>
                <w:sz w:val="14"/>
                <w:szCs w:val="14"/>
                <w:lang w:val="lt-LT"/>
              </w:rPr>
            </w:pPr>
          </w:p>
        </w:tc>
      </w:tr>
      <w:tr w:rsidR="0029182C" w:rsidRPr="00D509F5" w:rsidTr="00BD0A3C">
        <w:tc>
          <w:tcPr>
            <w:tcW w:w="3740" w:type="dxa"/>
          </w:tcPr>
          <w:p w:rsidR="0029182C" w:rsidRPr="001F3CE2" w:rsidRDefault="00BD0A3C" w:rsidP="00BE7D24">
            <w:pPr>
              <w:pStyle w:val="BodyTextIndent"/>
              <w:ind w:left="0"/>
              <w:rPr>
                <w:bCs w:val="0"/>
                <w:sz w:val="12"/>
                <w:szCs w:val="12"/>
                <w:lang w:val="lt-LT"/>
              </w:rPr>
            </w:pPr>
            <w:r w:rsidRPr="00BD0A3C">
              <w:rPr>
                <w:bCs w:val="0"/>
                <w:sz w:val="20"/>
                <w:szCs w:val="20"/>
                <w:lang w:val="et-EE"/>
              </w:rPr>
              <w:t>14.4. Pakendirühm:</w:t>
            </w:r>
          </w:p>
        </w:tc>
        <w:tc>
          <w:tcPr>
            <w:tcW w:w="5610" w:type="dxa"/>
          </w:tcPr>
          <w:p w:rsidR="0029182C" w:rsidRPr="001F3CE2" w:rsidRDefault="00BD0A3C" w:rsidP="000135EA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>Seda toodet ei klassifitseerita ohtlikuks aineks</w:t>
            </w:r>
          </w:p>
          <w:p w:rsidR="0029182C" w:rsidRPr="001F3CE2" w:rsidRDefault="0029182C" w:rsidP="000135EA">
            <w:pPr>
              <w:pStyle w:val="BodyTextIndent"/>
              <w:ind w:left="0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29182C" w:rsidRPr="00D509F5" w:rsidTr="00BD0A3C">
        <w:tc>
          <w:tcPr>
            <w:tcW w:w="3740" w:type="dxa"/>
          </w:tcPr>
          <w:p w:rsidR="0029182C" w:rsidRPr="001F3CE2" w:rsidRDefault="00BD0A3C" w:rsidP="00BE7D24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  <w:r w:rsidRPr="00BD0A3C">
              <w:rPr>
                <w:bCs w:val="0"/>
                <w:sz w:val="20"/>
                <w:szCs w:val="20"/>
                <w:lang w:val="et-EE"/>
              </w:rPr>
              <w:t>14.5. Keskkonnaohud:</w:t>
            </w:r>
            <w:r w:rsidR="0029182C" w:rsidRPr="001F3CE2">
              <w:rPr>
                <w:sz w:val="20"/>
                <w:lang w:val="lt-LT"/>
              </w:rPr>
              <w:t xml:space="preserve">   </w:t>
            </w:r>
          </w:p>
        </w:tc>
        <w:tc>
          <w:tcPr>
            <w:tcW w:w="5610" w:type="dxa"/>
          </w:tcPr>
          <w:p w:rsidR="0029182C" w:rsidRPr="001F3CE2" w:rsidRDefault="00BD0A3C" w:rsidP="00BE7D24">
            <w:pPr>
              <w:pStyle w:val="BodyTextIndent"/>
              <w:ind w:left="0"/>
              <w:rPr>
                <w:b w:val="0"/>
                <w:sz w:val="12"/>
                <w:szCs w:val="12"/>
                <w:lang w:val="lt-LT"/>
              </w:rPr>
            </w:pPr>
            <w:r w:rsidRPr="00BD0A3C">
              <w:rPr>
                <w:b w:val="0"/>
                <w:sz w:val="20"/>
                <w:szCs w:val="20"/>
                <w:lang w:val="et-EE"/>
              </w:rPr>
              <w:t>Seda toodet ei klassifitseerita ohtlikuks aineks</w:t>
            </w:r>
          </w:p>
        </w:tc>
      </w:tr>
    </w:tbl>
    <w:p w:rsidR="003654A7" w:rsidRPr="003654A7" w:rsidRDefault="003654A7" w:rsidP="003654A7">
      <w:pPr>
        <w:rPr>
          <w:sz w:val="16"/>
          <w:szCs w:val="16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3654A7" w:rsidRPr="00504C08" w:rsidTr="006A7E0F">
        <w:tc>
          <w:tcPr>
            <w:tcW w:w="9350" w:type="dxa"/>
          </w:tcPr>
          <w:p w:rsidR="003654A7" w:rsidRPr="00CA5D1D" w:rsidRDefault="00BD0A3C" w:rsidP="00A858A3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lt-LT"/>
              </w:rPr>
            </w:pPr>
            <w:r w:rsidRPr="00BD0A3C">
              <w:rPr>
                <w:b/>
                <w:bCs/>
                <w:sz w:val="20"/>
                <w:szCs w:val="20"/>
                <w:lang w:val="et-EE"/>
              </w:rPr>
              <w:t>14.6. Eriettevaatusabinõud kasutajatele:</w:t>
            </w:r>
            <w:r w:rsidR="003654A7" w:rsidRPr="00CA5D1D">
              <w:rPr>
                <w:bCs/>
                <w:sz w:val="20"/>
                <w:szCs w:val="20"/>
                <w:lang w:val="lt-LT"/>
              </w:rPr>
              <w:t xml:space="preserve"> </w:t>
            </w:r>
          </w:p>
          <w:p w:rsidR="003654A7" w:rsidRDefault="00BD0A3C" w:rsidP="00A858A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lt-LT" w:eastAsia="lt-LT"/>
              </w:rPr>
            </w:pPr>
            <w:r w:rsidRPr="00BD0A3C">
              <w:rPr>
                <w:bCs/>
                <w:sz w:val="20"/>
                <w:szCs w:val="20"/>
                <w:lang w:val="et-EE"/>
              </w:rPr>
              <w:t>Segu ei ole ohtlik.</w:t>
            </w:r>
            <w:r w:rsidR="003654A7">
              <w:rPr>
                <w:bCs/>
                <w:sz w:val="20"/>
                <w:szCs w:val="20"/>
                <w:lang w:val="lt-LT"/>
              </w:rPr>
              <w:t xml:space="preserve"> </w:t>
            </w:r>
            <w:r w:rsidR="006A7E0F" w:rsidRPr="006A7E0F">
              <w:rPr>
                <w:bCs/>
                <w:sz w:val="20"/>
                <w:szCs w:val="20"/>
                <w:lang w:val="et-EE"/>
              </w:rPr>
              <w:t>Erimeetmed puuduvad.</w:t>
            </w:r>
            <w:r w:rsidR="003654A7" w:rsidRPr="00CA5D1D">
              <w:rPr>
                <w:bCs/>
                <w:sz w:val="20"/>
                <w:szCs w:val="20"/>
                <w:lang w:val="lt-LT"/>
              </w:rPr>
              <w:t xml:space="preserve"> </w:t>
            </w:r>
            <w:r w:rsidR="006A7E0F" w:rsidRPr="006A7E0F">
              <w:rPr>
                <w:bCs/>
                <w:sz w:val="20"/>
                <w:szCs w:val="20"/>
                <w:lang w:val="et-EE"/>
              </w:rPr>
              <w:t>Kaitsta pakendit mehhaanilise vigastamise eest.</w:t>
            </w:r>
            <w:r w:rsidR="003654A7" w:rsidRPr="00CA5D1D">
              <w:rPr>
                <w:bCs/>
                <w:sz w:val="20"/>
                <w:szCs w:val="20"/>
                <w:lang w:val="lt-LT"/>
              </w:rPr>
              <w:t xml:space="preserve"> </w:t>
            </w:r>
            <w:r w:rsidR="006A7E0F" w:rsidRPr="006A7E0F">
              <w:rPr>
                <w:bCs/>
                <w:sz w:val="20"/>
                <w:szCs w:val="20"/>
                <w:lang w:val="et-EE"/>
              </w:rPr>
              <w:t>Hoida eemal soojusallikatest, kaitsta otseste päikesekiirte eest.</w:t>
            </w:r>
            <w:r w:rsidR="003654A7" w:rsidRPr="00CA5D1D">
              <w:rPr>
                <w:sz w:val="20"/>
                <w:szCs w:val="20"/>
                <w:lang w:val="lt-LT" w:eastAsia="lt-LT"/>
              </w:rPr>
              <w:t xml:space="preserve"> </w:t>
            </w:r>
            <w:r w:rsidR="006A7E0F" w:rsidRPr="006A7E0F">
              <w:rPr>
                <w:sz w:val="20"/>
                <w:szCs w:val="20"/>
                <w:lang w:val="et-EE" w:eastAsia="lt-LT"/>
              </w:rPr>
              <w:t xml:space="preserve">Enne kasutamist </w:t>
            </w:r>
            <w:r w:rsidR="006A7E0F" w:rsidRPr="00C73F06">
              <w:rPr>
                <w:sz w:val="20"/>
                <w:szCs w:val="20"/>
                <w:lang w:val="et-EE" w:eastAsia="lt-LT"/>
              </w:rPr>
              <w:t xml:space="preserve">tutvuda </w:t>
            </w:r>
            <w:r w:rsidR="00C73F06" w:rsidRPr="00C73F06">
              <w:rPr>
                <w:sz w:val="20"/>
                <w:szCs w:val="20"/>
                <w:lang w:val="et-EE" w:eastAsia="lt-LT"/>
              </w:rPr>
              <w:t>ohutuskaardiga</w:t>
            </w:r>
            <w:r w:rsidR="006A7E0F" w:rsidRPr="00C73F06">
              <w:rPr>
                <w:sz w:val="20"/>
                <w:szCs w:val="20"/>
                <w:lang w:val="et-EE" w:eastAsia="lt-LT"/>
              </w:rPr>
              <w:t>.</w:t>
            </w:r>
            <w:r w:rsidR="003654A7" w:rsidRPr="00CA5D1D">
              <w:rPr>
                <w:sz w:val="20"/>
                <w:szCs w:val="20"/>
                <w:lang w:val="lt-LT" w:eastAsia="lt-LT"/>
              </w:rPr>
              <w:t xml:space="preserve"> </w:t>
            </w:r>
          </w:p>
          <w:p w:rsidR="003654A7" w:rsidRPr="004C51EE" w:rsidRDefault="003654A7" w:rsidP="00A858A3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val="lt-LT"/>
              </w:rPr>
            </w:pPr>
          </w:p>
        </w:tc>
      </w:tr>
      <w:tr w:rsidR="003654A7" w:rsidRPr="00373AA7" w:rsidTr="006A7E0F">
        <w:tc>
          <w:tcPr>
            <w:tcW w:w="9350" w:type="dxa"/>
          </w:tcPr>
          <w:p w:rsidR="003654A7" w:rsidRPr="001F3CE2" w:rsidRDefault="006A7E0F" w:rsidP="00A858A3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  <w:r w:rsidRPr="006A7E0F">
              <w:rPr>
                <w:bCs w:val="0"/>
                <w:sz w:val="20"/>
                <w:szCs w:val="20"/>
                <w:lang w:val="et-EE"/>
              </w:rPr>
              <w:t>14.7. Transportimine mahtlastina kooskõlas MARPOLi II lisaga ja IBC koodeksiga:</w:t>
            </w:r>
          </w:p>
          <w:p w:rsidR="003654A7" w:rsidRDefault="006A7E0F" w:rsidP="00A858A3">
            <w:pPr>
              <w:pStyle w:val="BodyTextIndent"/>
              <w:ind w:left="0"/>
              <w:rPr>
                <w:b w:val="0"/>
                <w:bCs w:val="0"/>
                <w:sz w:val="20"/>
                <w:szCs w:val="20"/>
                <w:lang w:val="lt-LT"/>
              </w:rPr>
            </w:pPr>
            <w:r w:rsidRPr="006A7E0F">
              <w:rPr>
                <w:b w:val="0"/>
                <w:bCs w:val="0"/>
                <w:sz w:val="20"/>
                <w:szCs w:val="20"/>
                <w:lang w:val="et-EE"/>
              </w:rPr>
              <w:t>Ei kohaldata</w:t>
            </w:r>
          </w:p>
          <w:p w:rsidR="008D121E" w:rsidRPr="001F3CE2" w:rsidRDefault="008D121E" w:rsidP="00A858A3">
            <w:pPr>
              <w:pStyle w:val="BodyTextIndent"/>
              <w:ind w:left="0"/>
              <w:rPr>
                <w:bCs w:val="0"/>
                <w:sz w:val="20"/>
                <w:szCs w:val="20"/>
                <w:lang w:val="lt-LT"/>
              </w:rPr>
            </w:pPr>
          </w:p>
        </w:tc>
      </w:tr>
    </w:tbl>
    <w:p w:rsidR="003654A7" w:rsidRPr="003654A7" w:rsidRDefault="003654A7" w:rsidP="0071491C">
      <w:pPr>
        <w:ind w:right="180"/>
        <w:jc w:val="righ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29182C" w:rsidRPr="00A858A3" w:rsidTr="006A7E0F">
        <w:tc>
          <w:tcPr>
            <w:tcW w:w="9360" w:type="dxa"/>
            <w:shd w:val="clear" w:color="auto" w:fill="E6E6E6"/>
          </w:tcPr>
          <w:p w:rsidR="0029182C" w:rsidRPr="001F3CE2" w:rsidRDefault="0029182C" w:rsidP="00BE7D24">
            <w:pPr>
              <w:pStyle w:val="BodyTextIndent"/>
              <w:ind w:left="0" w:right="18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15. </w:t>
            </w:r>
            <w:r w:rsidR="006A7E0F" w:rsidRPr="006A7E0F">
              <w:rPr>
                <w:bCs w:val="0"/>
                <w:sz w:val="22"/>
                <w:szCs w:val="22"/>
                <w:lang w:val="et-EE"/>
              </w:rPr>
              <w:t>REGULEERIVAD ÕIGUSAKTID</w:t>
            </w:r>
          </w:p>
        </w:tc>
      </w:tr>
    </w:tbl>
    <w:p w:rsidR="0029182C" w:rsidRPr="00F66AB2" w:rsidRDefault="0029182C" w:rsidP="0029182C">
      <w:pPr>
        <w:pStyle w:val="Title"/>
        <w:jc w:val="left"/>
        <w:rPr>
          <w:sz w:val="24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29182C" w:rsidRPr="00504C08" w:rsidTr="006A7E0F">
        <w:tc>
          <w:tcPr>
            <w:tcW w:w="9350" w:type="dxa"/>
          </w:tcPr>
          <w:p w:rsidR="0029182C" w:rsidRPr="001F3CE2" w:rsidRDefault="006A7E0F" w:rsidP="000135EA">
            <w:pPr>
              <w:pStyle w:val="BodyTextIndent"/>
              <w:ind w:left="0"/>
              <w:rPr>
                <w:sz w:val="20"/>
                <w:szCs w:val="20"/>
                <w:lang w:val="lt-LT"/>
              </w:rPr>
            </w:pPr>
            <w:r w:rsidRPr="006A7E0F">
              <w:rPr>
                <w:sz w:val="20"/>
                <w:szCs w:val="20"/>
                <w:lang w:val="et-EE"/>
              </w:rPr>
              <w:t>15.1 Konkreetse aine/ segu suhtes kohaldatavad ohutus-, tervise- ja keskkonnaalased eeskirjad/õigusaktid</w:t>
            </w:r>
          </w:p>
          <w:p w:rsidR="0029182C" w:rsidRPr="001F3CE2" w:rsidRDefault="0029182C" w:rsidP="000135EA">
            <w:pPr>
              <w:pStyle w:val="BodyTextIndent"/>
              <w:ind w:left="0"/>
              <w:rPr>
                <w:sz w:val="16"/>
                <w:szCs w:val="16"/>
                <w:lang w:val="lt-LT"/>
              </w:rPr>
            </w:pPr>
          </w:p>
        </w:tc>
      </w:tr>
      <w:tr w:rsidR="0029182C" w:rsidRPr="00F66AB2" w:rsidTr="006A7E0F">
        <w:trPr>
          <w:trHeight w:val="225"/>
        </w:trPr>
        <w:tc>
          <w:tcPr>
            <w:tcW w:w="9350" w:type="dxa"/>
          </w:tcPr>
          <w:p w:rsidR="0029182C" w:rsidRPr="001F3CE2" w:rsidRDefault="0029182C" w:rsidP="003654A7">
            <w:pPr>
              <w:pStyle w:val="BodyTextIndent"/>
              <w:ind w:left="0"/>
              <w:jc w:val="both"/>
              <w:rPr>
                <w:b w:val="0"/>
                <w:sz w:val="20"/>
                <w:szCs w:val="20"/>
                <w:lang w:val="lt-LT"/>
              </w:rPr>
            </w:pPr>
            <w:r w:rsidRPr="001F3CE2">
              <w:rPr>
                <w:b w:val="0"/>
                <w:sz w:val="20"/>
                <w:lang w:val="lt-LT"/>
              </w:rPr>
              <w:t xml:space="preserve">- </w:t>
            </w:r>
            <w:r w:rsidR="006A7E0F" w:rsidRPr="006A7E0F">
              <w:rPr>
                <w:b w:val="0"/>
                <w:sz w:val="20"/>
                <w:lang w:val="et-EE"/>
              </w:rPr>
              <w:t>EUROOPA PARLAMENDI JA NÕUKOGU (EÜ) MÄÄRUS NR</w:t>
            </w:r>
            <w:r w:rsidRPr="001F3CE2">
              <w:rPr>
                <w:b w:val="0"/>
                <w:sz w:val="20"/>
                <w:lang w:val="lt-LT"/>
              </w:rPr>
              <w:t xml:space="preserve"> </w:t>
            </w:r>
            <w:r w:rsidR="006A7E0F" w:rsidRPr="006A7E0F">
              <w:rPr>
                <w:b w:val="0"/>
                <w:sz w:val="20"/>
                <w:lang w:val="et-EE"/>
              </w:rPr>
              <w:t>1272/2008 keemiliste ainete ja segude klassifitseerimine, märgistamine ja pakendamine, osaliselt asendab ja muudab kehtetuks Määruse 67/548/EMÜ ning 1999/45/EÜ ja as</w:t>
            </w:r>
            <w:r w:rsidR="00CC6CDF">
              <w:rPr>
                <w:b w:val="0"/>
                <w:sz w:val="20"/>
                <w:lang w:val="et-EE"/>
              </w:rPr>
              <w:t xml:space="preserve">endab osaliselt määruse (EÜ) nr </w:t>
            </w:r>
            <w:r w:rsidR="006A7E0F" w:rsidRPr="006A7E0F">
              <w:rPr>
                <w:b w:val="0"/>
                <w:sz w:val="20"/>
                <w:lang w:val="et-EE"/>
              </w:rPr>
              <w:t>1907/200</w:t>
            </w:r>
            <w:r w:rsidR="006A7E0F" w:rsidRPr="00CC6CDF">
              <w:rPr>
                <w:b w:val="0"/>
                <w:sz w:val="20"/>
                <w:lang w:val="et-EE"/>
              </w:rPr>
              <w:t>6</w:t>
            </w:r>
            <w:r w:rsidR="00E16C56" w:rsidRPr="00CC6CDF">
              <w:rPr>
                <w:b w:val="0"/>
                <w:sz w:val="20"/>
                <w:szCs w:val="20"/>
                <w:lang w:val="lt-LT"/>
              </w:rPr>
              <w:t>;</w:t>
            </w:r>
          </w:p>
          <w:p w:rsidR="0029182C" w:rsidRPr="0029182C" w:rsidRDefault="0029182C" w:rsidP="003654A7">
            <w:pPr>
              <w:jc w:val="both"/>
              <w:rPr>
                <w:sz w:val="20"/>
                <w:szCs w:val="20"/>
                <w:lang w:val="lt-LT"/>
              </w:rPr>
            </w:pPr>
            <w:r w:rsidRPr="0029182C">
              <w:rPr>
                <w:sz w:val="20"/>
                <w:szCs w:val="20"/>
                <w:lang w:val="lt-LT"/>
              </w:rPr>
              <w:t xml:space="preserve">- </w:t>
            </w:r>
            <w:r w:rsidR="006A7E0F" w:rsidRPr="006A7E0F">
              <w:rPr>
                <w:sz w:val="20"/>
                <w:szCs w:val="20"/>
                <w:lang w:val="et-EE"/>
              </w:rPr>
              <w:t>EUROOPA PARLAMENDI JA NÕUKOGU (EÜ) MÄÄRUS NR</w:t>
            </w:r>
            <w:r w:rsidRPr="0029182C">
              <w:rPr>
                <w:sz w:val="20"/>
                <w:szCs w:val="20"/>
                <w:lang w:val="lt-LT"/>
              </w:rPr>
              <w:t xml:space="preserve"> </w:t>
            </w:r>
            <w:r w:rsidR="006A7E0F" w:rsidRPr="006A7E0F">
              <w:rPr>
                <w:sz w:val="20"/>
                <w:szCs w:val="20"/>
                <w:lang w:val="et-EE"/>
              </w:rPr>
              <w:t>1907/2006, keemiliste ainete registreerimise, hindamise, autoriseerimise ja piiramise asjus (REACH), osaliselt asendab määruse 1999 45/EÜ ning tunnistab kehtetuks Nõukogude määruse (EMÜ) Nr 793/93, Komisjoni määruse (EÜ) Nr 1488/94, Nõukogude Määruse 76/769/EMÜ ja  Komisjoni määruse 91/155/EMÜ, 93/105/EÜ ning 2000/21 EÜ;</w:t>
            </w:r>
          </w:p>
          <w:p w:rsidR="0029182C" w:rsidRDefault="0029182C" w:rsidP="003654A7">
            <w:pPr>
              <w:jc w:val="both"/>
              <w:rPr>
                <w:sz w:val="20"/>
                <w:szCs w:val="20"/>
                <w:lang w:val="lt-LT"/>
              </w:rPr>
            </w:pPr>
            <w:r w:rsidRPr="0029182C">
              <w:rPr>
                <w:sz w:val="20"/>
                <w:szCs w:val="20"/>
                <w:lang w:val="lt-LT"/>
              </w:rPr>
              <w:t xml:space="preserve">- </w:t>
            </w:r>
            <w:r w:rsidR="006A7E0F" w:rsidRPr="006A7E0F">
              <w:rPr>
                <w:sz w:val="20"/>
                <w:szCs w:val="20"/>
                <w:lang w:val="et-EE"/>
              </w:rPr>
              <w:t>EUROOPA KOMISJONI MÄÄRUS (EÜ) NR</w:t>
            </w:r>
            <w:r w:rsidRPr="0029182C">
              <w:rPr>
                <w:sz w:val="20"/>
                <w:szCs w:val="20"/>
                <w:lang w:val="lt-LT"/>
              </w:rPr>
              <w:t xml:space="preserve"> </w:t>
            </w:r>
            <w:r w:rsidR="006A7E0F" w:rsidRPr="006A7E0F">
              <w:rPr>
                <w:sz w:val="20"/>
                <w:szCs w:val="20"/>
                <w:lang w:val="et-EE"/>
              </w:rPr>
              <w:t xml:space="preserve">453/2010 (2010.05.20) , asendab osaliselt Euroopa Parlamendi ja Nõukogude Määruse (EÜ) Nr. </w:t>
            </w:r>
            <w:r w:rsidRPr="0029182C">
              <w:rPr>
                <w:sz w:val="20"/>
                <w:szCs w:val="20"/>
                <w:lang w:val="lt-LT"/>
              </w:rPr>
              <w:t xml:space="preserve"> </w:t>
            </w:r>
            <w:r w:rsidR="006A7E0F" w:rsidRPr="006A7E0F">
              <w:rPr>
                <w:sz w:val="20"/>
                <w:szCs w:val="20"/>
                <w:lang w:val="et-EE"/>
              </w:rPr>
              <w:t>1907/2006 (2006.12.18) keemiliste ainete registreerimise, hindamise, autoriseerimise ja piiramise asjus (REACH).</w:t>
            </w:r>
          </w:p>
          <w:p w:rsidR="003654A7" w:rsidRPr="00511727" w:rsidRDefault="003654A7" w:rsidP="003654A7">
            <w:pPr>
              <w:jc w:val="both"/>
              <w:rPr>
                <w:b/>
                <w:sz w:val="16"/>
                <w:szCs w:val="16"/>
              </w:rPr>
            </w:pPr>
            <w:r w:rsidRPr="00511727">
              <w:rPr>
                <w:b/>
                <w:sz w:val="20"/>
                <w:szCs w:val="20"/>
                <w:lang w:val="lt-LT"/>
              </w:rPr>
              <w:t xml:space="preserve">- </w:t>
            </w:r>
            <w:r w:rsidR="006A7E0F" w:rsidRPr="006A7E0F">
              <w:rPr>
                <w:sz w:val="20"/>
                <w:szCs w:val="20"/>
                <w:lang w:val="et-EE"/>
              </w:rPr>
              <w:t>EUROOPA KOMISJONI MÄÄRUS (EÜ) Nr 2015/830, mis osaliselt asendab Euroopa Parlamendi ja nõukogu määruse (EÜ) nr. 1907/2006 kemikaalide registreerimise, hindamise, autoriseerimise ja piiramise kohta (REACH);</w:t>
            </w:r>
          </w:p>
          <w:p w:rsidR="0029182C" w:rsidRPr="001F3CE2" w:rsidRDefault="0029182C" w:rsidP="00BE7D24">
            <w:pPr>
              <w:pStyle w:val="BodyTextIndent"/>
              <w:ind w:left="0"/>
              <w:jc w:val="both"/>
              <w:rPr>
                <w:b w:val="0"/>
                <w:sz w:val="20"/>
                <w:szCs w:val="20"/>
                <w:lang w:val="lt-LT"/>
              </w:rPr>
            </w:pPr>
            <w:r w:rsidRPr="001F3CE2">
              <w:rPr>
                <w:b w:val="0"/>
                <w:sz w:val="20"/>
                <w:szCs w:val="20"/>
                <w:lang w:val="lt-LT"/>
              </w:rPr>
              <w:lastRenderedPageBreak/>
              <w:t xml:space="preserve">- </w:t>
            </w:r>
            <w:r w:rsidR="006A7E0F" w:rsidRPr="006A7E0F">
              <w:rPr>
                <w:b w:val="0"/>
                <w:sz w:val="20"/>
                <w:szCs w:val="20"/>
                <w:lang w:val="et-EE"/>
              </w:rPr>
              <w:t>Euroopa ohtlike kaupade rahvusvahelise auto</w:t>
            </w:r>
            <w:r w:rsidR="006F5D0E">
              <w:rPr>
                <w:b w:val="0"/>
                <w:sz w:val="20"/>
                <w:szCs w:val="20"/>
                <w:lang w:val="et-EE"/>
              </w:rPr>
              <w:t>veo leping (ADR) (Restruktur</w:t>
            </w:r>
            <w:r w:rsidR="006A7E0F" w:rsidRPr="006A7E0F">
              <w:rPr>
                <w:b w:val="0"/>
                <w:sz w:val="20"/>
                <w:szCs w:val="20"/>
                <w:lang w:val="et-EE"/>
              </w:rPr>
              <w:t>eeritud ADR 2001 a leping) 01.01.2003, tehniliste lisade A ja B muudatused (2005. a redaktsioon);</w:t>
            </w:r>
            <w:bookmarkStart w:id="0" w:name="_GoBack"/>
            <w:bookmarkEnd w:id="0"/>
          </w:p>
        </w:tc>
      </w:tr>
    </w:tbl>
    <w:p w:rsidR="00024F1A" w:rsidRDefault="00024F1A"/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024F1A" w:rsidRPr="00F66AB2" w:rsidTr="00854AF6">
        <w:trPr>
          <w:trHeight w:val="225"/>
        </w:trPr>
        <w:tc>
          <w:tcPr>
            <w:tcW w:w="9350" w:type="dxa"/>
          </w:tcPr>
          <w:p w:rsidR="00024F1A" w:rsidRPr="001F3CE2" w:rsidRDefault="006A7E0F" w:rsidP="00024F1A">
            <w:pPr>
              <w:pStyle w:val="BodyTextIndent"/>
              <w:ind w:left="0"/>
              <w:rPr>
                <w:sz w:val="20"/>
                <w:szCs w:val="20"/>
                <w:lang w:val="lt-LT"/>
              </w:rPr>
            </w:pPr>
            <w:r w:rsidRPr="006A7E0F">
              <w:rPr>
                <w:sz w:val="20"/>
                <w:szCs w:val="20"/>
                <w:lang w:val="et-EE"/>
              </w:rPr>
              <w:t>15.1 Konkreetse aine/ segu suhtes kohaldatavad ohutus-, tervise- ja keskkonnaalased eeskirjad/õigusaktid</w:t>
            </w:r>
          </w:p>
          <w:p w:rsidR="00024F1A" w:rsidRPr="001F3CE2" w:rsidRDefault="00024F1A" w:rsidP="003654A7">
            <w:pPr>
              <w:pStyle w:val="BodyTextIndent"/>
              <w:ind w:left="0"/>
              <w:jc w:val="both"/>
              <w:rPr>
                <w:b w:val="0"/>
                <w:sz w:val="16"/>
                <w:szCs w:val="16"/>
                <w:lang w:val="lt-LT"/>
              </w:rPr>
            </w:pPr>
          </w:p>
        </w:tc>
      </w:tr>
      <w:tr w:rsidR="00024F1A" w:rsidRPr="00F66AB2" w:rsidTr="00854AF6">
        <w:trPr>
          <w:trHeight w:val="225"/>
        </w:trPr>
        <w:tc>
          <w:tcPr>
            <w:tcW w:w="9350" w:type="dxa"/>
          </w:tcPr>
          <w:p w:rsidR="00024F1A" w:rsidRPr="001F3CE2" w:rsidRDefault="00024F1A" w:rsidP="00024F1A">
            <w:pPr>
              <w:pStyle w:val="BodyTextIndent"/>
              <w:ind w:left="0"/>
              <w:jc w:val="both"/>
              <w:rPr>
                <w:b w:val="0"/>
                <w:sz w:val="20"/>
                <w:lang w:val="lt-LT"/>
              </w:rPr>
            </w:pPr>
            <w:r w:rsidRPr="001F3CE2">
              <w:rPr>
                <w:b w:val="0"/>
                <w:sz w:val="20"/>
                <w:lang w:val="lt-LT"/>
              </w:rPr>
              <w:t xml:space="preserve">- </w:t>
            </w:r>
            <w:r w:rsidR="00854AF6" w:rsidRPr="00854AF6">
              <w:rPr>
                <w:b w:val="0"/>
                <w:sz w:val="20"/>
                <w:lang w:val="et-EE"/>
              </w:rPr>
              <w:t xml:space="preserve">Leedu Vabariigi keskkonnaministri ja Leedu Vabariigi terviseministri käskkiri "Ohtlike keemiliste ainete ja </w:t>
            </w:r>
            <w:proofErr w:type="spellStart"/>
            <w:r w:rsidR="00854AF6" w:rsidRPr="00854AF6">
              <w:rPr>
                <w:b w:val="0"/>
                <w:sz w:val="20"/>
                <w:lang w:val="et-EE"/>
              </w:rPr>
              <w:t>valmististe</w:t>
            </w:r>
            <w:proofErr w:type="spellEnd"/>
            <w:r w:rsidR="00854AF6" w:rsidRPr="00854AF6">
              <w:rPr>
                <w:b w:val="0"/>
                <w:sz w:val="20"/>
                <w:lang w:val="et-EE"/>
              </w:rPr>
              <w:t xml:space="preserve"> klassifitseerimise ja märgistamise korra kohta", 2000</w:t>
            </w:r>
            <w:r w:rsidR="00854AF6">
              <w:rPr>
                <w:b w:val="0"/>
                <w:sz w:val="20"/>
                <w:lang w:val="et-EE"/>
              </w:rPr>
              <w:t xml:space="preserve">.12.19 </w:t>
            </w:r>
            <w:r w:rsidR="00854AF6" w:rsidRPr="00854AF6">
              <w:rPr>
                <w:b w:val="0"/>
                <w:sz w:val="20"/>
                <w:lang w:val="et-EE"/>
              </w:rPr>
              <w:t xml:space="preserve"> nr</w:t>
            </w:r>
            <w:r w:rsidRPr="001F3CE2">
              <w:rPr>
                <w:b w:val="0"/>
                <w:sz w:val="20"/>
                <w:lang w:val="lt-LT"/>
              </w:rPr>
              <w:t xml:space="preserve"> </w:t>
            </w:r>
            <w:r w:rsidR="00854AF6" w:rsidRPr="00854AF6">
              <w:rPr>
                <w:b w:val="0"/>
                <w:sz w:val="20"/>
                <w:lang w:val="et-EE"/>
              </w:rPr>
              <w:t>532/742; redaktsioon 2002.06.27 käskkiri nr</w:t>
            </w:r>
            <w:r w:rsidRPr="001F3CE2">
              <w:rPr>
                <w:b w:val="0"/>
                <w:sz w:val="20"/>
                <w:lang w:val="lt-LT"/>
              </w:rPr>
              <w:t xml:space="preserve"> </w:t>
            </w:r>
            <w:r w:rsidR="00854AF6" w:rsidRPr="00854AF6">
              <w:rPr>
                <w:b w:val="0"/>
                <w:sz w:val="20"/>
                <w:lang w:val="et-EE"/>
              </w:rPr>
              <w:t>345/313; muudatused 2003 08 04 ´käskkiri nr</w:t>
            </w:r>
            <w:r w:rsidRPr="001F3CE2">
              <w:rPr>
                <w:b w:val="0"/>
                <w:sz w:val="20"/>
                <w:lang w:val="lt-LT"/>
              </w:rPr>
              <w:t xml:space="preserve"> </w:t>
            </w:r>
            <w:r w:rsidR="00854AF6" w:rsidRPr="00854AF6">
              <w:rPr>
                <w:b w:val="0"/>
                <w:sz w:val="20"/>
                <w:lang w:val="et-EE"/>
              </w:rPr>
              <w:t>411/V-460 ja 2005 09 19 käskkiri nr</w:t>
            </w:r>
            <w:r w:rsidRPr="001F3CE2">
              <w:rPr>
                <w:b w:val="0"/>
                <w:sz w:val="20"/>
                <w:lang w:val="lt-LT"/>
              </w:rPr>
              <w:t xml:space="preserve"> </w:t>
            </w:r>
            <w:r w:rsidR="00854AF6" w:rsidRPr="00854AF6">
              <w:rPr>
                <w:b w:val="0"/>
                <w:sz w:val="20"/>
                <w:lang w:val="et-EE"/>
              </w:rPr>
              <w:t>D1-453/V-714 ja hilisemad;</w:t>
            </w:r>
          </w:p>
          <w:p w:rsidR="00024F1A" w:rsidRPr="005A5EE8" w:rsidRDefault="00024F1A" w:rsidP="00024F1A">
            <w:pPr>
              <w:jc w:val="both"/>
              <w:rPr>
                <w:sz w:val="20"/>
                <w:szCs w:val="20"/>
                <w:lang w:val="lt-LT"/>
              </w:rPr>
            </w:pPr>
            <w:r w:rsidRPr="005A5EE8">
              <w:rPr>
                <w:sz w:val="20"/>
                <w:lang w:val="lt-LT"/>
              </w:rPr>
              <w:t xml:space="preserve">- </w:t>
            </w:r>
            <w:r w:rsidR="00854AF6" w:rsidRPr="00854AF6">
              <w:rPr>
                <w:sz w:val="20"/>
                <w:szCs w:val="20"/>
                <w:lang w:val="et-EE"/>
              </w:rPr>
              <w:t>Leedu hügieeninorm HN 23:2011 "Keemiliste ainete piirnormid töökeskkonnas.</w:t>
            </w:r>
            <w:r w:rsidRPr="005A5EE8">
              <w:rPr>
                <w:bCs/>
                <w:sz w:val="20"/>
                <w:szCs w:val="20"/>
                <w:lang w:val="lt-LT"/>
              </w:rPr>
              <w:t xml:space="preserve"> </w:t>
            </w:r>
            <w:r w:rsidR="00854AF6" w:rsidRPr="00854AF6">
              <w:rPr>
                <w:bCs/>
                <w:sz w:val="20"/>
                <w:szCs w:val="20"/>
                <w:lang w:val="et-EE"/>
              </w:rPr>
              <w:t>Mõõtmise ja toime hindamise üldnõuded“:</w:t>
            </w:r>
          </w:p>
          <w:p w:rsidR="00024F1A" w:rsidRPr="001F3CE2" w:rsidRDefault="00024F1A" w:rsidP="00024F1A">
            <w:pPr>
              <w:pStyle w:val="BodyTextIndent"/>
              <w:ind w:left="0"/>
              <w:jc w:val="both"/>
              <w:rPr>
                <w:b w:val="0"/>
                <w:sz w:val="20"/>
                <w:lang w:val="lt-LT"/>
              </w:rPr>
            </w:pPr>
            <w:r w:rsidRPr="001F3CE2">
              <w:rPr>
                <w:b w:val="0"/>
                <w:sz w:val="20"/>
                <w:lang w:val="lt-LT"/>
              </w:rPr>
              <w:t xml:space="preserve">- </w:t>
            </w:r>
            <w:r w:rsidR="00854AF6" w:rsidRPr="00854AF6">
              <w:rPr>
                <w:b w:val="0"/>
                <w:sz w:val="20"/>
                <w:lang w:val="et-EE"/>
              </w:rPr>
              <w:t>Leedu Vabariigi sotsiaal- ja tööministri käskkiri „Töötajate varustamise isikukaitsevahenditega asjus“, Nr.</w:t>
            </w:r>
            <w:r w:rsidRPr="001F3CE2">
              <w:rPr>
                <w:b w:val="0"/>
                <w:sz w:val="20"/>
                <w:lang w:val="lt-LT"/>
              </w:rPr>
              <w:t xml:space="preserve"> </w:t>
            </w:r>
            <w:r w:rsidR="00854AF6" w:rsidRPr="00854AF6">
              <w:rPr>
                <w:b w:val="0"/>
                <w:sz w:val="20"/>
                <w:lang w:val="et-EE"/>
              </w:rPr>
              <w:t>A-1-331, 2007.11.26;</w:t>
            </w:r>
          </w:p>
          <w:p w:rsidR="00024F1A" w:rsidRPr="001F3CE2" w:rsidRDefault="00024F1A" w:rsidP="00BE7D24">
            <w:pPr>
              <w:pStyle w:val="BodyTextIndent"/>
              <w:ind w:left="0"/>
              <w:jc w:val="both"/>
              <w:rPr>
                <w:b w:val="0"/>
                <w:sz w:val="20"/>
                <w:lang w:val="lt-LT"/>
              </w:rPr>
            </w:pPr>
            <w:r w:rsidRPr="001F3CE2">
              <w:rPr>
                <w:b w:val="0"/>
                <w:sz w:val="20"/>
                <w:lang w:val="lt-LT"/>
              </w:rPr>
              <w:t xml:space="preserve">- </w:t>
            </w:r>
            <w:r w:rsidR="00854AF6" w:rsidRPr="00854AF6">
              <w:rPr>
                <w:b w:val="0"/>
                <w:sz w:val="20"/>
                <w:lang w:val="et-EE"/>
              </w:rPr>
              <w:t>Leedu Vabariigi keskkonnaministri käskkiri "Jäätmekäitluseeskirjade muudatuste kinnitamise asjus", nr</w:t>
            </w:r>
            <w:r w:rsidRPr="001F3CE2">
              <w:rPr>
                <w:b w:val="0"/>
                <w:sz w:val="20"/>
                <w:lang w:val="lt-LT"/>
              </w:rPr>
              <w:t xml:space="preserve"> </w:t>
            </w:r>
            <w:r w:rsidR="00854AF6" w:rsidRPr="00854AF6">
              <w:rPr>
                <w:b w:val="0"/>
                <w:sz w:val="20"/>
                <w:lang w:val="et-EE"/>
              </w:rPr>
              <w:t>D1-368, 2011.05.03.</w:t>
            </w:r>
          </w:p>
        </w:tc>
      </w:tr>
    </w:tbl>
    <w:p w:rsidR="00A264C8" w:rsidRDefault="00A264C8" w:rsidP="007848E8">
      <w:pPr>
        <w:rPr>
          <w:sz w:val="20"/>
          <w:lang w:val="lt-LT"/>
        </w:rPr>
      </w:pPr>
    </w:p>
    <w:p w:rsidR="003B1CDE" w:rsidRDefault="003B1CDE" w:rsidP="00A264C8">
      <w:pPr>
        <w:jc w:val="right"/>
        <w:rPr>
          <w:sz w:val="20"/>
          <w:lang w:val="lt-LT"/>
        </w:rPr>
      </w:pPr>
    </w:p>
    <w:p w:rsidR="004A7B33" w:rsidRDefault="004A7B33" w:rsidP="00A264C8">
      <w:pPr>
        <w:jc w:val="right"/>
        <w:rPr>
          <w:lang w:val="lt-LT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9350"/>
      </w:tblGrid>
      <w:tr w:rsidR="003A2A73" w:rsidRPr="00D509F5" w:rsidTr="00771705">
        <w:trPr>
          <w:trHeight w:val="225"/>
        </w:trPr>
        <w:tc>
          <w:tcPr>
            <w:tcW w:w="9350" w:type="dxa"/>
            <w:shd w:val="clear" w:color="auto" w:fill="auto"/>
          </w:tcPr>
          <w:p w:rsidR="003A2A73" w:rsidRPr="00854AF6" w:rsidRDefault="00854AF6" w:rsidP="00854AF6">
            <w:pPr>
              <w:pStyle w:val="BodyTextIndent"/>
              <w:numPr>
                <w:ilvl w:val="1"/>
                <w:numId w:val="11"/>
              </w:numPr>
              <w:pBdr>
                <w:top w:val="none" w:sz="0" w:space="2" w:color="00FF00" w:shadow="1"/>
                <w:left w:val="none" w:sz="0" w:space="2" w:color="00FF00" w:shadow="1"/>
                <w:bottom w:val="none" w:sz="0" w:space="2" w:color="00FF00" w:shadow="1"/>
                <w:right w:val="none" w:sz="0" w:space="2" w:color="00FF00" w:shadow="1"/>
              </w:pBdr>
              <w:jc w:val="both"/>
              <w:rPr>
                <w:sz w:val="20"/>
                <w:szCs w:val="20"/>
                <w:lang w:val="lt-LT"/>
              </w:rPr>
            </w:pPr>
            <w:r w:rsidRPr="00854AF6">
              <w:rPr>
                <w:sz w:val="20"/>
                <w:szCs w:val="20"/>
                <w:lang w:val="et-EE"/>
              </w:rPr>
              <w:t>Kemikaaliohutuse hin</w:t>
            </w:r>
            <w:r w:rsidR="00771705">
              <w:rPr>
                <w:sz w:val="20"/>
                <w:szCs w:val="20"/>
                <w:lang w:val="et-EE"/>
              </w:rPr>
              <w:t>damine</w:t>
            </w:r>
          </w:p>
          <w:p w:rsidR="003A2A73" w:rsidRPr="001F3CE2" w:rsidRDefault="003A2A73" w:rsidP="000135EA">
            <w:pPr>
              <w:pStyle w:val="BodyTextIndent"/>
              <w:ind w:left="0"/>
              <w:rPr>
                <w:sz w:val="8"/>
                <w:szCs w:val="8"/>
                <w:lang w:val="lt-LT"/>
              </w:rPr>
            </w:pPr>
          </w:p>
        </w:tc>
      </w:tr>
      <w:tr w:rsidR="00037F08" w:rsidRPr="00D509F5" w:rsidTr="00771705">
        <w:trPr>
          <w:trHeight w:val="225"/>
        </w:trPr>
        <w:tc>
          <w:tcPr>
            <w:tcW w:w="9350" w:type="dxa"/>
          </w:tcPr>
          <w:p w:rsidR="00037F08" w:rsidRPr="001F3CE2" w:rsidRDefault="00B31F9B" w:rsidP="00BE7D24">
            <w:pPr>
              <w:pStyle w:val="BodyTextIndent"/>
              <w:ind w:left="0"/>
              <w:jc w:val="both"/>
              <w:rPr>
                <w:b w:val="0"/>
                <w:sz w:val="20"/>
                <w:szCs w:val="20"/>
                <w:lang w:val="lt-LT"/>
              </w:rPr>
            </w:pPr>
            <w:r>
              <w:rPr>
                <w:b w:val="0"/>
                <w:sz w:val="20"/>
                <w:szCs w:val="20"/>
                <w:lang w:val="et-EE"/>
              </w:rPr>
              <w:t>Segu ke</w:t>
            </w:r>
            <w:r w:rsidR="00854AF6" w:rsidRPr="00771705">
              <w:rPr>
                <w:b w:val="0"/>
                <w:sz w:val="20"/>
                <w:szCs w:val="20"/>
                <w:lang w:val="et-EE"/>
              </w:rPr>
              <w:t xml:space="preserve">mikaaliohutuse </w:t>
            </w:r>
            <w:r w:rsidR="00771705" w:rsidRPr="00771705">
              <w:rPr>
                <w:b w:val="0"/>
                <w:sz w:val="20"/>
                <w:szCs w:val="20"/>
                <w:lang w:val="et-EE"/>
              </w:rPr>
              <w:t>hinnangut ei esitata</w:t>
            </w:r>
            <w:r w:rsidR="00854AF6" w:rsidRPr="00771705">
              <w:rPr>
                <w:b w:val="0"/>
                <w:sz w:val="20"/>
                <w:szCs w:val="20"/>
                <w:lang w:val="et-EE"/>
              </w:rPr>
              <w:t xml:space="preserve"> </w:t>
            </w:r>
          </w:p>
        </w:tc>
      </w:tr>
    </w:tbl>
    <w:p w:rsidR="003A2A73" w:rsidRDefault="003A2A73">
      <w:pPr>
        <w:rPr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360"/>
      </w:tblGrid>
      <w:tr w:rsidR="003D7BA0" w:rsidRPr="00A858A3" w:rsidTr="00771705">
        <w:tc>
          <w:tcPr>
            <w:tcW w:w="9360" w:type="dxa"/>
            <w:shd w:val="clear" w:color="auto" w:fill="E6E6E6"/>
          </w:tcPr>
          <w:p w:rsidR="003D7BA0" w:rsidRPr="001F3CE2" w:rsidRDefault="003D7BA0" w:rsidP="00BE7D24">
            <w:pPr>
              <w:pStyle w:val="BodyTextIndent"/>
              <w:ind w:left="0" w:right="180" w:firstLine="180"/>
              <w:rPr>
                <w:bCs w:val="0"/>
                <w:sz w:val="22"/>
                <w:szCs w:val="22"/>
                <w:lang w:val="lt-LT"/>
              </w:rPr>
            </w:pPr>
            <w:r w:rsidRPr="001F3CE2">
              <w:rPr>
                <w:bCs w:val="0"/>
                <w:sz w:val="22"/>
                <w:szCs w:val="22"/>
                <w:lang w:val="lt-LT"/>
              </w:rPr>
              <w:t xml:space="preserve">16.  </w:t>
            </w:r>
            <w:r w:rsidR="00771705" w:rsidRPr="00771705">
              <w:rPr>
                <w:bCs w:val="0"/>
                <w:sz w:val="22"/>
                <w:szCs w:val="22"/>
                <w:lang w:val="et-EE"/>
              </w:rPr>
              <w:t>MUU TEAVE</w:t>
            </w:r>
          </w:p>
        </w:tc>
      </w:tr>
    </w:tbl>
    <w:p w:rsidR="00024F1A" w:rsidRDefault="00024F1A" w:rsidP="00024F1A">
      <w:pPr>
        <w:autoSpaceDE w:val="0"/>
        <w:autoSpaceDN w:val="0"/>
        <w:adjustRightInd w:val="0"/>
        <w:rPr>
          <w:sz w:val="20"/>
          <w:szCs w:val="20"/>
          <w:lang w:eastAsia="lt-LT"/>
        </w:rPr>
      </w:pPr>
    </w:p>
    <w:p w:rsidR="00DF1C01" w:rsidRDefault="00771705" w:rsidP="00DF1C01">
      <w:pPr>
        <w:autoSpaceDE w:val="0"/>
        <w:autoSpaceDN w:val="0"/>
        <w:adjustRightInd w:val="0"/>
        <w:rPr>
          <w:sz w:val="20"/>
          <w:szCs w:val="20"/>
          <w:lang w:eastAsia="lt-LT"/>
        </w:rPr>
      </w:pPr>
      <w:r w:rsidRPr="00771705">
        <w:rPr>
          <w:sz w:val="20"/>
          <w:szCs w:val="20"/>
          <w:lang w:val="et-EE" w:eastAsia="lt-LT"/>
        </w:rPr>
        <w:t xml:space="preserve">3. jaos nimetatud ohusümbolite, riskilausete, ohuklasside ja muude sümbolite </w:t>
      </w:r>
      <w:r w:rsidR="00993A0E">
        <w:rPr>
          <w:sz w:val="20"/>
          <w:szCs w:val="20"/>
          <w:lang w:val="et-EE" w:eastAsia="lt-LT"/>
        </w:rPr>
        <w:t>terviktekst</w:t>
      </w:r>
      <w:r w:rsidRPr="00771705">
        <w:rPr>
          <w:sz w:val="20"/>
          <w:szCs w:val="20"/>
          <w:lang w:val="et-EE" w:eastAsia="lt-LT"/>
        </w:rPr>
        <w:t>:</w:t>
      </w:r>
    </w:p>
    <w:p w:rsidR="00DF1C01" w:rsidRPr="00185858" w:rsidRDefault="00DF1C01" w:rsidP="00DF1C01">
      <w:pPr>
        <w:spacing w:line="360" w:lineRule="auto"/>
        <w:rPr>
          <w:b/>
          <w:sz w:val="20"/>
          <w:szCs w:val="20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3179"/>
        <w:gridCol w:w="6171"/>
      </w:tblGrid>
      <w:tr w:rsidR="00DF1C01" w:rsidRPr="00F161E9" w:rsidTr="00771705">
        <w:tc>
          <w:tcPr>
            <w:tcW w:w="3179" w:type="dxa"/>
          </w:tcPr>
          <w:p w:rsidR="00DF1C01" w:rsidRPr="003407F0" w:rsidRDefault="00771705" w:rsidP="00D91869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71705">
              <w:rPr>
                <w:bCs w:val="0"/>
                <w:sz w:val="20"/>
                <w:lang w:val="et-EE"/>
              </w:rPr>
              <w:t>Ohuklassi ja kategooria kood</w:t>
            </w:r>
          </w:p>
          <w:p w:rsidR="00DF1C01" w:rsidRPr="003407F0" w:rsidRDefault="00771705" w:rsidP="00D91869">
            <w:pPr>
              <w:pStyle w:val="BodyTextIndent"/>
              <w:ind w:left="0"/>
              <w:rPr>
                <w:b w:val="0"/>
                <w:bCs w:val="0"/>
                <w:sz w:val="20"/>
                <w:lang w:val="lt-LT"/>
              </w:rPr>
            </w:pPr>
            <w:r w:rsidRPr="00771705">
              <w:rPr>
                <w:b w:val="0"/>
                <w:bCs w:val="0"/>
                <w:sz w:val="20"/>
                <w:lang w:val="et-EE"/>
              </w:rPr>
              <w:t>CLP määruse Nr</w:t>
            </w:r>
            <w:r w:rsidR="00DF1C01" w:rsidRPr="003407F0">
              <w:rPr>
                <w:b w:val="0"/>
                <w:bCs w:val="0"/>
                <w:sz w:val="20"/>
                <w:lang w:val="lt-LT"/>
              </w:rPr>
              <w:t xml:space="preserve"> 12</w:t>
            </w:r>
            <w:r>
              <w:rPr>
                <w:b w:val="0"/>
                <w:bCs w:val="0"/>
                <w:sz w:val="20"/>
                <w:lang w:val="lt-LT"/>
              </w:rPr>
              <w:t xml:space="preserve">72/2008) </w:t>
            </w:r>
            <w:proofErr w:type="spellStart"/>
            <w:r>
              <w:rPr>
                <w:b w:val="0"/>
                <w:bCs w:val="0"/>
                <w:sz w:val="20"/>
                <w:lang w:val="lt-LT"/>
              </w:rPr>
              <w:t>alusel</w:t>
            </w:r>
            <w:proofErr w:type="spellEnd"/>
          </w:p>
          <w:p w:rsidR="00DF1C01" w:rsidRPr="003407F0" w:rsidRDefault="00DF1C01" w:rsidP="00D91869">
            <w:pPr>
              <w:pStyle w:val="BodyTextIndent"/>
              <w:ind w:left="0"/>
              <w:rPr>
                <w:b w:val="0"/>
                <w:bCs w:val="0"/>
                <w:sz w:val="20"/>
                <w:lang w:val="lt-LT"/>
              </w:rPr>
            </w:pPr>
          </w:p>
        </w:tc>
        <w:tc>
          <w:tcPr>
            <w:tcW w:w="6171" w:type="dxa"/>
          </w:tcPr>
          <w:p w:rsidR="00DF1C01" w:rsidRPr="00196892" w:rsidRDefault="00771705" w:rsidP="00D91869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proofErr w:type="spellStart"/>
            <w:r w:rsidRPr="00771705">
              <w:rPr>
                <w:b w:val="0"/>
                <w:sz w:val="20"/>
                <w:szCs w:val="20"/>
                <w:lang w:val="et-EE" w:eastAsia="lt-LT"/>
              </w:rPr>
              <w:t>Eye</w:t>
            </w:r>
            <w:proofErr w:type="spellEnd"/>
            <w:r w:rsidRPr="00771705">
              <w:rPr>
                <w:b w:val="0"/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b w:val="0"/>
                <w:sz w:val="20"/>
                <w:szCs w:val="20"/>
                <w:lang w:val="et-EE" w:eastAsia="lt-LT"/>
              </w:rPr>
              <w:t>Dam</w:t>
            </w:r>
            <w:proofErr w:type="spellEnd"/>
            <w:r w:rsidRPr="00771705">
              <w:rPr>
                <w:b w:val="0"/>
                <w:sz w:val="20"/>
                <w:szCs w:val="20"/>
                <w:lang w:val="et-EE" w:eastAsia="lt-LT"/>
              </w:rPr>
              <w:t>.</w:t>
            </w:r>
            <w:r w:rsidR="00DF1C01" w:rsidRPr="00196892">
              <w:rPr>
                <w:b w:val="0"/>
                <w:sz w:val="20"/>
                <w:szCs w:val="20"/>
                <w:lang w:val="lt-LT" w:eastAsia="lt-LT"/>
              </w:rPr>
              <w:t xml:space="preserve"> 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>1 raske silmakahjustus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>, 1 ohukategooria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>.</w:t>
            </w:r>
            <w:r w:rsidR="00DF1C01" w:rsidRPr="00A6798B">
              <w:rPr>
                <w:sz w:val="20"/>
                <w:szCs w:val="20"/>
                <w:lang w:val="lt-LT" w:eastAsia="lt-LT"/>
              </w:rPr>
              <w:t xml:space="preserve"> </w:t>
            </w:r>
            <w:r w:rsidRPr="00771705">
              <w:rPr>
                <w:sz w:val="20"/>
                <w:szCs w:val="20"/>
                <w:lang w:val="et-EE" w:eastAsia="lt-LT"/>
              </w:rPr>
              <w:t>3</w:t>
            </w:r>
            <w:r w:rsidR="00993A0E">
              <w:rPr>
                <w:sz w:val="20"/>
                <w:szCs w:val="20"/>
                <w:lang w:val="et-EE" w:eastAsia="lt-LT"/>
              </w:rPr>
              <w:t xml:space="preserve"> (Oral)</w:t>
            </w:r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r w:rsidR="00993A0E">
              <w:rPr>
                <w:sz w:val="20"/>
                <w:szCs w:val="20"/>
                <w:lang w:val="et-EE" w:eastAsia="lt-LT"/>
              </w:rPr>
              <w:t xml:space="preserve">Äge (suukaudne) mürgisus, 3. </w:t>
            </w:r>
            <w:r w:rsidRPr="00771705">
              <w:rPr>
                <w:sz w:val="20"/>
                <w:szCs w:val="20"/>
                <w:lang w:val="et-EE" w:eastAsia="lt-LT"/>
              </w:rPr>
              <w:t>kategooria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Acute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Tox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4 </w:t>
            </w:r>
            <w:r w:rsidR="00993A0E">
              <w:rPr>
                <w:sz w:val="20"/>
                <w:szCs w:val="20"/>
                <w:lang w:val="et-EE" w:eastAsia="lt-LT"/>
              </w:rPr>
              <w:t>(Oral)</w:t>
            </w:r>
            <w:r w:rsidR="00993A0E"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r w:rsidR="00993A0E">
              <w:rPr>
                <w:sz w:val="20"/>
                <w:szCs w:val="20"/>
                <w:lang w:val="et-EE" w:eastAsia="lt-LT"/>
              </w:rPr>
              <w:t>Äge (suukaudne) mürgisus</w:t>
            </w:r>
            <w:r w:rsidR="00993A0E">
              <w:rPr>
                <w:sz w:val="20"/>
                <w:szCs w:val="20"/>
                <w:lang w:val="et-EE"/>
              </w:rPr>
              <w:t xml:space="preserve">, 4. </w:t>
            </w:r>
            <w:r w:rsidRPr="00771705">
              <w:rPr>
                <w:sz w:val="20"/>
                <w:szCs w:val="20"/>
                <w:lang w:val="et-EE"/>
              </w:rPr>
              <w:t>kategooria</w:t>
            </w:r>
          </w:p>
          <w:p w:rsidR="00DF1C01" w:rsidRPr="00196892" w:rsidRDefault="00771705" w:rsidP="00D91869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proofErr w:type="spellStart"/>
            <w:r w:rsidRPr="00771705">
              <w:rPr>
                <w:b w:val="0"/>
                <w:sz w:val="20"/>
                <w:szCs w:val="20"/>
                <w:lang w:val="et-EE" w:eastAsia="lt-LT"/>
              </w:rPr>
              <w:t>AcuteTox</w:t>
            </w:r>
            <w:proofErr w:type="spellEnd"/>
            <w:r w:rsidRPr="00771705">
              <w:rPr>
                <w:b w:val="0"/>
                <w:sz w:val="20"/>
                <w:szCs w:val="20"/>
                <w:lang w:val="et-EE" w:eastAsia="lt-LT"/>
              </w:rPr>
              <w:t xml:space="preserve"> 2</w:t>
            </w:r>
            <w:r w:rsidRPr="00771705">
              <w:rPr>
                <w:b w:val="0"/>
                <w:sz w:val="20"/>
                <w:szCs w:val="20"/>
                <w:lang w:val="et-EE"/>
              </w:rPr>
              <w:t xml:space="preserve"> </w:t>
            </w:r>
            <w:r w:rsidR="00993A0E">
              <w:rPr>
                <w:b w:val="0"/>
                <w:sz w:val="20"/>
                <w:szCs w:val="20"/>
                <w:lang w:val="et-EE"/>
              </w:rPr>
              <w:t>(</w:t>
            </w:r>
            <w:proofErr w:type="spellStart"/>
            <w:r w:rsidR="00993A0E">
              <w:rPr>
                <w:b w:val="0"/>
                <w:sz w:val="20"/>
                <w:szCs w:val="20"/>
                <w:lang w:val="et-EE"/>
              </w:rPr>
              <w:t>Inhalation</w:t>
            </w:r>
            <w:proofErr w:type="spellEnd"/>
            <w:r w:rsidR="00993A0E">
              <w:rPr>
                <w:b w:val="0"/>
                <w:sz w:val="20"/>
                <w:szCs w:val="20"/>
                <w:lang w:val="et-EE"/>
              </w:rPr>
              <w:t xml:space="preserve">) 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>Äge mürgisus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 xml:space="preserve"> 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>(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>sissehingamise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 xml:space="preserve">l), 2. 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>kategooria</w:t>
            </w:r>
          </w:p>
          <w:p w:rsidR="00DF1C01" w:rsidRPr="00196892" w:rsidRDefault="00771705" w:rsidP="00D91869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proofErr w:type="spellStart"/>
            <w:r w:rsidRPr="00771705">
              <w:rPr>
                <w:b w:val="0"/>
                <w:sz w:val="20"/>
                <w:szCs w:val="20"/>
                <w:lang w:val="et-EE" w:eastAsia="lt-LT"/>
              </w:rPr>
              <w:t>AcuteTox</w:t>
            </w:r>
            <w:proofErr w:type="spellEnd"/>
            <w:r w:rsidRPr="00771705">
              <w:rPr>
                <w:b w:val="0"/>
                <w:sz w:val="20"/>
                <w:szCs w:val="20"/>
                <w:lang w:val="et-EE" w:eastAsia="lt-LT"/>
              </w:rPr>
              <w:t>.</w:t>
            </w:r>
            <w:r w:rsidR="00DF1C01" w:rsidRPr="00196892">
              <w:rPr>
                <w:b w:val="0"/>
                <w:sz w:val="20"/>
                <w:szCs w:val="20"/>
                <w:lang w:val="lt-LT" w:eastAsia="lt-LT"/>
              </w:rPr>
              <w:t xml:space="preserve"> 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 xml:space="preserve">3 </w:t>
            </w:r>
            <w:r w:rsidR="00993A0E">
              <w:rPr>
                <w:b w:val="0"/>
                <w:sz w:val="20"/>
                <w:szCs w:val="20"/>
                <w:lang w:val="et-EE"/>
              </w:rPr>
              <w:t>(</w:t>
            </w:r>
            <w:proofErr w:type="spellStart"/>
            <w:r w:rsidR="00993A0E">
              <w:rPr>
                <w:b w:val="0"/>
                <w:sz w:val="20"/>
                <w:szCs w:val="20"/>
                <w:lang w:val="et-EE"/>
              </w:rPr>
              <w:t>Inhalation</w:t>
            </w:r>
            <w:proofErr w:type="spellEnd"/>
            <w:r w:rsidR="00993A0E">
              <w:rPr>
                <w:b w:val="0"/>
                <w:sz w:val="20"/>
                <w:szCs w:val="20"/>
                <w:lang w:val="et-EE"/>
              </w:rPr>
              <w:t xml:space="preserve">) 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>Äge mürgisus</w:t>
            </w:r>
            <w:r w:rsidR="00993A0E" w:rsidRPr="00771705">
              <w:rPr>
                <w:b w:val="0"/>
                <w:sz w:val="20"/>
                <w:szCs w:val="20"/>
                <w:lang w:val="et-EE" w:eastAsia="lt-LT"/>
              </w:rPr>
              <w:t xml:space="preserve"> 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>(</w:t>
            </w:r>
            <w:r w:rsidR="00993A0E" w:rsidRPr="00771705">
              <w:rPr>
                <w:b w:val="0"/>
                <w:sz w:val="20"/>
                <w:szCs w:val="20"/>
                <w:lang w:val="et-EE" w:eastAsia="lt-LT"/>
              </w:rPr>
              <w:t>sissehingamise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>l)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 xml:space="preserve">, 3. 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>kategooria</w:t>
            </w:r>
          </w:p>
          <w:p w:rsidR="00DF1C01" w:rsidRPr="00196892" w:rsidRDefault="00771705" w:rsidP="00D91869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proofErr w:type="spellStart"/>
            <w:r w:rsidRPr="00771705">
              <w:rPr>
                <w:b w:val="0"/>
                <w:sz w:val="20"/>
                <w:szCs w:val="20"/>
                <w:lang w:val="et-EE" w:eastAsia="lt-LT"/>
              </w:rPr>
              <w:t>AcuteTox</w:t>
            </w:r>
            <w:proofErr w:type="spellEnd"/>
            <w:r w:rsidRPr="00771705">
              <w:rPr>
                <w:b w:val="0"/>
                <w:sz w:val="20"/>
                <w:szCs w:val="20"/>
                <w:lang w:val="et-EE" w:eastAsia="lt-LT"/>
              </w:rPr>
              <w:t>.</w:t>
            </w:r>
            <w:r w:rsidR="00DF1C01" w:rsidRPr="00196892">
              <w:rPr>
                <w:b w:val="0"/>
                <w:sz w:val="20"/>
                <w:szCs w:val="20"/>
                <w:lang w:val="lt-LT" w:eastAsia="lt-LT"/>
              </w:rPr>
              <w:t xml:space="preserve"> 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 xml:space="preserve">3 </w:t>
            </w:r>
            <w:r w:rsidR="00993A0E">
              <w:rPr>
                <w:b w:val="0"/>
                <w:sz w:val="20"/>
                <w:szCs w:val="20"/>
                <w:lang w:val="et-EE" w:eastAsia="lt-LT"/>
              </w:rPr>
              <w:t>(</w:t>
            </w:r>
            <w:proofErr w:type="spellStart"/>
            <w:r w:rsidR="00993A0E">
              <w:rPr>
                <w:b w:val="0"/>
                <w:sz w:val="20"/>
                <w:szCs w:val="20"/>
                <w:lang w:val="et-EE" w:eastAsia="lt-LT"/>
              </w:rPr>
              <w:t>Dermal</w:t>
            </w:r>
            <w:proofErr w:type="spellEnd"/>
            <w:r w:rsidR="00993A0E">
              <w:rPr>
                <w:b w:val="0"/>
                <w:sz w:val="20"/>
                <w:szCs w:val="20"/>
                <w:lang w:val="et-EE" w:eastAsia="lt-LT"/>
              </w:rPr>
              <w:t xml:space="preserve">) Äge (nahakaudne) mürgisus, 3. </w:t>
            </w:r>
            <w:r w:rsidRPr="00771705">
              <w:rPr>
                <w:b w:val="0"/>
                <w:sz w:val="20"/>
                <w:szCs w:val="20"/>
                <w:lang w:val="et-EE" w:eastAsia="lt-LT"/>
              </w:rPr>
              <w:t xml:space="preserve">kategooria </w:t>
            </w:r>
          </w:p>
          <w:p w:rsidR="00DF1C01" w:rsidRPr="00185858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Corr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>.</w:t>
            </w:r>
            <w:r w:rsidR="00DF1C01" w:rsidRPr="00185858">
              <w:rPr>
                <w:sz w:val="20"/>
                <w:szCs w:val="20"/>
                <w:lang w:eastAsia="lt-LT"/>
              </w:rPr>
              <w:t xml:space="preserve"> </w:t>
            </w:r>
            <w:r w:rsidRPr="00771705">
              <w:rPr>
                <w:sz w:val="20"/>
                <w:szCs w:val="20"/>
                <w:lang w:val="et-EE" w:eastAsia="lt-LT"/>
              </w:rPr>
              <w:t xml:space="preserve">1B Nahasöövitus/ärritus, </w:t>
            </w:r>
            <w:r w:rsidR="00993A0E">
              <w:rPr>
                <w:sz w:val="20"/>
                <w:szCs w:val="20"/>
                <w:lang w:val="et-EE" w:eastAsia="lt-LT"/>
              </w:rPr>
              <w:t xml:space="preserve">1B </w:t>
            </w:r>
            <w:r w:rsidRPr="00771705">
              <w:rPr>
                <w:sz w:val="20"/>
                <w:szCs w:val="20"/>
                <w:lang w:val="et-EE" w:eastAsia="lt-LT"/>
              </w:rPr>
              <w:t>kategooria</w:t>
            </w:r>
          </w:p>
          <w:p w:rsidR="00DF1C01" w:rsidRPr="00185858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Sens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>.</w:t>
            </w:r>
            <w:r w:rsidR="00DF1C01" w:rsidRPr="00185858">
              <w:rPr>
                <w:sz w:val="20"/>
                <w:szCs w:val="20"/>
                <w:lang w:eastAsia="lt-LT"/>
              </w:rPr>
              <w:t xml:space="preserve"> </w:t>
            </w:r>
            <w:r w:rsidR="00993A0E">
              <w:rPr>
                <w:sz w:val="20"/>
                <w:szCs w:val="20"/>
                <w:lang w:val="et-EE" w:eastAsia="lt-LT"/>
              </w:rPr>
              <w:t xml:space="preserve">1 naha sensibiliseerimine, 1. </w:t>
            </w:r>
            <w:r w:rsidRPr="00771705">
              <w:rPr>
                <w:sz w:val="20"/>
                <w:szCs w:val="20"/>
                <w:lang w:val="et-EE" w:eastAsia="lt-LT"/>
              </w:rPr>
              <w:t>kategooria</w:t>
            </w:r>
          </w:p>
          <w:p w:rsidR="00DF1C01" w:rsidRPr="00185858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Skin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Irrit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>.</w:t>
            </w:r>
            <w:r w:rsidR="00DF1C01" w:rsidRPr="00185858">
              <w:rPr>
                <w:sz w:val="20"/>
                <w:szCs w:val="20"/>
                <w:lang w:eastAsia="lt-LT"/>
              </w:rPr>
              <w:t xml:space="preserve"> </w:t>
            </w:r>
            <w:r w:rsidR="00993A0E">
              <w:rPr>
                <w:sz w:val="20"/>
                <w:szCs w:val="20"/>
                <w:lang w:val="et-EE" w:eastAsia="lt-LT"/>
              </w:rPr>
              <w:t>2 Naha</w:t>
            </w:r>
            <w:r w:rsidR="000D0B66">
              <w:rPr>
                <w:sz w:val="20"/>
                <w:szCs w:val="20"/>
                <w:lang w:val="et-EE" w:eastAsia="lt-LT"/>
              </w:rPr>
              <w:t>söövitus/ärritus</w:t>
            </w:r>
            <w:r w:rsidRPr="00771705">
              <w:rPr>
                <w:sz w:val="20"/>
                <w:szCs w:val="20"/>
                <w:lang w:val="et-EE" w:eastAsia="lt-LT"/>
              </w:rPr>
              <w:t xml:space="preserve">, </w:t>
            </w:r>
            <w:r w:rsidR="00993A0E">
              <w:rPr>
                <w:sz w:val="20"/>
                <w:szCs w:val="20"/>
                <w:lang w:val="et-EE" w:eastAsia="lt-LT"/>
              </w:rPr>
              <w:t xml:space="preserve">2. </w:t>
            </w:r>
            <w:r w:rsidRPr="00771705">
              <w:rPr>
                <w:sz w:val="20"/>
                <w:szCs w:val="20"/>
                <w:lang w:val="et-EE" w:eastAsia="lt-LT"/>
              </w:rPr>
              <w:t>kategooria</w:t>
            </w:r>
          </w:p>
          <w:p w:rsidR="00DF1C01" w:rsidRPr="00196892" w:rsidRDefault="00771705" w:rsidP="00D91869">
            <w:pPr>
              <w:pStyle w:val="BodyTextIndent"/>
              <w:ind w:left="0"/>
              <w:rPr>
                <w:b w:val="0"/>
                <w:sz w:val="20"/>
                <w:szCs w:val="20"/>
                <w:lang w:val="lt-LT"/>
              </w:rPr>
            </w:pPr>
            <w:proofErr w:type="spellStart"/>
            <w:r w:rsidRPr="00771705">
              <w:rPr>
                <w:b w:val="0"/>
                <w:sz w:val="20"/>
                <w:szCs w:val="20"/>
                <w:lang w:val="et-EE" w:eastAsia="lt-LT"/>
              </w:rPr>
              <w:t>AquaticAcute</w:t>
            </w:r>
            <w:proofErr w:type="spellEnd"/>
            <w:r w:rsidRPr="00771705">
              <w:rPr>
                <w:b w:val="0"/>
                <w:sz w:val="20"/>
                <w:szCs w:val="20"/>
                <w:lang w:val="et-EE" w:eastAsia="lt-LT"/>
              </w:rPr>
              <w:t xml:space="preserve"> 1 </w:t>
            </w:r>
            <w:r w:rsidRPr="00771705">
              <w:rPr>
                <w:b w:val="0"/>
                <w:sz w:val="20"/>
                <w:szCs w:val="20"/>
                <w:lang w:val="et-EE"/>
              </w:rPr>
              <w:t>, Ohtlik vesikeskkon</w:t>
            </w:r>
            <w:r w:rsidR="000D0B66">
              <w:rPr>
                <w:b w:val="0"/>
                <w:sz w:val="20"/>
                <w:szCs w:val="20"/>
                <w:lang w:val="et-EE"/>
              </w:rPr>
              <w:t xml:space="preserve">nale,  äge mürgisus 1. </w:t>
            </w:r>
            <w:r w:rsidRPr="00771705">
              <w:rPr>
                <w:b w:val="0"/>
                <w:sz w:val="20"/>
                <w:szCs w:val="20"/>
                <w:lang w:val="et-EE"/>
              </w:rPr>
              <w:t>kategooria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Aquatic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Chronic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1 </w:t>
            </w:r>
            <w:r w:rsidRPr="00771705">
              <w:rPr>
                <w:sz w:val="20"/>
                <w:szCs w:val="20"/>
                <w:lang w:val="et-EE"/>
              </w:rPr>
              <w:t>Ohtlik vesikeskkon</w:t>
            </w:r>
            <w:r w:rsidR="000D0B66">
              <w:rPr>
                <w:sz w:val="20"/>
                <w:szCs w:val="20"/>
                <w:lang w:val="et-EE"/>
              </w:rPr>
              <w:t>n</w:t>
            </w:r>
            <w:r w:rsidRPr="00771705">
              <w:rPr>
                <w:sz w:val="20"/>
                <w:szCs w:val="20"/>
                <w:lang w:val="et-EE"/>
              </w:rPr>
              <w:t xml:space="preserve">ale, </w:t>
            </w:r>
            <w:r w:rsidR="000D0B66">
              <w:rPr>
                <w:sz w:val="20"/>
                <w:szCs w:val="20"/>
                <w:lang w:val="et-EE"/>
              </w:rPr>
              <w:t xml:space="preserve">krooniline mürgisus, 1 </w:t>
            </w:r>
            <w:r w:rsidRPr="00771705">
              <w:rPr>
                <w:sz w:val="20"/>
                <w:szCs w:val="20"/>
                <w:lang w:val="et-EE"/>
              </w:rPr>
              <w:t>kategooria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/>
              </w:rPr>
            </w:pP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Aquatic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</w:t>
            </w:r>
            <w:proofErr w:type="spellStart"/>
            <w:r w:rsidRPr="00771705">
              <w:rPr>
                <w:sz w:val="20"/>
                <w:szCs w:val="20"/>
                <w:lang w:val="et-EE" w:eastAsia="lt-LT"/>
              </w:rPr>
              <w:t>Chronic</w:t>
            </w:r>
            <w:proofErr w:type="spellEnd"/>
            <w:r w:rsidRPr="00771705">
              <w:rPr>
                <w:sz w:val="20"/>
                <w:szCs w:val="20"/>
                <w:lang w:val="et-EE" w:eastAsia="lt-LT"/>
              </w:rPr>
              <w:t xml:space="preserve"> 2 Ohtlik vesikeskkon</w:t>
            </w:r>
            <w:r w:rsidR="000D0B66">
              <w:rPr>
                <w:sz w:val="20"/>
                <w:szCs w:val="20"/>
                <w:lang w:val="et-EE" w:eastAsia="lt-LT"/>
              </w:rPr>
              <w:t>n</w:t>
            </w:r>
            <w:r w:rsidRPr="00771705">
              <w:rPr>
                <w:sz w:val="20"/>
                <w:szCs w:val="20"/>
                <w:lang w:val="et-EE" w:eastAsia="lt-LT"/>
              </w:rPr>
              <w:t xml:space="preserve">ale, </w:t>
            </w:r>
            <w:r w:rsidR="000D0B66">
              <w:rPr>
                <w:sz w:val="20"/>
                <w:szCs w:val="20"/>
                <w:lang w:val="et-EE" w:eastAsia="lt-LT"/>
              </w:rPr>
              <w:t>krooniline mürgisus</w:t>
            </w:r>
            <w:r w:rsidRPr="00771705">
              <w:rPr>
                <w:sz w:val="20"/>
                <w:szCs w:val="20"/>
                <w:lang w:val="et-EE" w:eastAsia="lt-LT"/>
              </w:rPr>
              <w:t xml:space="preserve"> -2</w:t>
            </w:r>
            <w:r w:rsidR="000D0B66">
              <w:rPr>
                <w:sz w:val="20"/>
                <w:szCs w:val="20"/>
                <w:lang w:val="et-EE" w:eastAsia="lt-LT"/>
              </w:rPr>
              <w:t xml:space="preserve">. </w:t>
            </w:r>
            <w:r w:rsidRPr="00771705">
              <w:rPr>
                <w:sz w:val="20"/>
                <w:szCs w:val="20"/>
                <w:lang w:val="et-EE" w:eastAsia="lt-LT"/>
              </w:rPr>
              <w:t>kategooria</w:t>
            </w:r>
          </w:p>
          <w:p w:rsidR="00DF1C01" w:rsidRPr="003407F0" w:rsidRDefault="00DF1C01" w:rsidP="00D91869">
            <w:pPr>
              <w:pStyle w:val="BodyTextIndent"/>
              <w:ind w:left="0"/>
              <w:rPr>
                <w:b w:val="0"/>
                <w:sz w:val="22"/>
                <w:szCs w:val="22"/>
                <w:lang w:val="lt-LT"/>
              </w:rPr>
            </w:pPr>
          </w:p>
        </w:tc>
      </w:tr>
      <w:tr w:rsidR="00DF1C01" w:rsidRPr="000841C8" w:rsidTr="00771705">
        <w:tc>
          <w:tcPr>
            <w:tcW w:w="3179" w:type="dxa"/>
          </w:tcPr>
          <w:p w:rsidR="00DF1C01" w:rsidRPr="003407F0" w:rsidRDefault="00771705" w:rsidP="00D91869">
            <w:pPr>
              <w:pStyle w:val="BodyTextIndent"/>
              <w:ind w:left="0"/>
              <w:rPr>
                <w:bCs w:val="0"/>
                <w:sz w:val="20"/>
                <w:lang w:val="lt-LT"/>
              </w:rPr>
            </w:pPr>
            <w:r w:rsidRPr="00771705">
              <w:rPr>
                <w:bCs w:val="0"/>
                <w:sz w:val="20"/>
                <w:lang w:val="et-EE"/>
              </w:rPr>
              <w:t>Ohulaused</w:t>
            </w:r>
          </w:p>
          <w:p w:rsidR="00DF1C01" w:rsidRPr="003407F0" w:rsidRDefault="00771705" w:rsidP="00D91869">
            <w:pPr>
              <w:pStyle w:val="BodyTextIndent"/>
              <w:ind w:left="0"/>
              <w:rPr>
                <w:b w:val="0"/>
                <w:sz w:val="20"/>
                <w:lang w:val="lt-LT"/>
              </w:rPr>
            </w:pPr>
            <w:r w:rsidRPr="00771705">
              <w:rPr>
                <w:b w:val="0"/>
                <w:sz w:val="20"/>
                <w:lang w:val="et-EE"/>
              </w:rPr>
              <w:t>CLP määruse Nr</w:t>
            </w:r>
            <w:r>
              <w:rPr>
                <w:b w:val="0"/>
                <w:sz w:val="20"/>
                <w:lang w:val="lt-LT"/>
              </w:rPr>
              <w:t xml:space="preserve"> 1272/2008) </w:t>
            </w:r>
            <w:proofErr w:type="spellStart"/>
            <w:r>
              <w:rPr>
                <w:b w:val="0"/>
                <w:sz w:val="20"/>
                <w:lang w:val="lt-LT"/>
              </w:rPr>
              <w:t>alusel</w:t>
            </w:r>
            <w:proofErr w:type="spellEnd"/>
          </w:p>
          <w:p w:rsidR="00DF1C01" w:rsidRPr="003407F0" w:rsidRDefault="00DF1C01" w:rsidP="00D91869">
            <w:pPr>
              <w:pStyle w:val="BodyTextIndent"/>
              <w:ind w:left="0"/>
              <w:rPr>
                <w:b w:val="0"/>
                <w:bCs w:val="0"/>
                <w:sz w:val="20"/>
                <w:lang w:val="lt-LT"/>
              </w:rPr>
            </w:pPr>
          </w:p>
        </w:tc>
        <w:tc>
          <w:tcPr>
            <w:tcW w:w="6171" w:type="dxa"/>
          </w:tcPr>
          <w:p w:rsidR="00DF1C01" w:rsidRPr="00A6798B" w:rsidRDefault="000D0B66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>
              <w:rPr>
                <w:sz w:val="20"/>
                <w:szCs w:val="20"/>
                <w:lang w:val="et-EE" w:eastAsia="lt-LT"/>
              </w:rPr>
              <w:t>H301 A</w:t>
            </w:r>
            <w:r w:rsidR="00771705" w:rsidRPr="00771705">
              <w:rPr>
                <w:sz w:val="20"/>
                <w:szCs w:val="20"/>
                <w:lang w:val="et-EE" w:eastAsia="lt-LT"/>
              </w:rPr>
              <w:t>llaneelamisel</w:t>
            </w:r>
            <w:r>
              <w:rPr>
                <w:sz w:val="20"/>
                <w:szCs w:val="20"/>
                <w:lang w:val="et-EE" w:eastAsia="lt-LT"/>
              </w:rPr>
              <w:t xml:space="preserve"> mürgine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 xml:space="preserve">H302 </w:t>
            </w:r>
            <w:r w:rsidR="000D0B66">
              <w:rPr>
                <w:sz w:val="20"/>
                <w:szCs w:val="20"/>
                <w:lang w:val="et-EE" w:eastAsia="lt-LT"/>
              </w:rPr>
              <w:t>A</w:t>
            </w:r>
            <w:r w:rsidR="000D0B66" w:rsidRPr="00771705">
              <w:rPr>
                <w:sz w:val="20"/>
                <w:szCs w:val="20"/>
                <w:lang w:val="et-EE" w:eastAsia="lt-LT"/>
              </w:rPr>
              <w:t>llaneelamisel</w:t>
            </w:r>
            <w:r w:rsidR="000D0B66">
              <w:rPr>
                <w:sz w:val="20"/>
                <w:szCs w:val="20"/>
                <w:lang w:val="et-EE" w:eastAsia="lt-LT"/>
              </w:rPr>
              <w:t xml:space="preserve"> k</w:t>
            </w:r>
            <w:r w:rsidRPr="00771705">
              <w:rPr>
                <w:sz w:val="20"/>
                <w:szCs w:val="20"/>
                <w:lang w:val="et-EE" w:eastAsia="lt-LT"/>
              </w:rPr>
              <w:t xml:space="preserve">ahjulik </w:t>
            </w:r>
          </w:p>
          <w:p w:rsidR="00DF1C01" w:rsidRPr="00A6798B" w:rsidRDefault="000D0B66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>
              <w:rPr>
                <w:sz w:val="20"/>
                <w:szCs w:val="20"/>
                <w:lang w:val="et-EE" w:eastAsia="lt-LT"/>
              </w:rPr>
              <w:t>H311 Nahale sattumisel mürgine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>H314 Põhjustab rasket nahasöövitust ja silmakahjustusi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>H315 Põhjustab nahaärritust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>H317 Võib põhjustada allergilist nahareaktsiooni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>H318 Põhjustab raskeid silmakahjustusi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 xml:space="preserve">H330 Sissehingamisel </w:t>
            </w:r>
            <w:r w:rsidR="000D0B66">
              <w:rPr>
                <w:sz w:val="20"/>
                <w:szCs w:val="20"/>
                <w:lang w:val="et-EE" w:eastAsia="lt-LT"/>
              </w:rPr>
              <w:t>surmav</w:t>
            </w:r>
          </w:p>
          <w:p w:rsidR="00DF1C01" w:rsidRPr="00A6798B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val="lt-LT"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>H400 Väga mürgine veeorganismidele</w:t>
            </w:r>
          </w:p>
          <w:p w:rsidR="00DF1C01" w:rsidRDefault="000D0B66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val="et-EE" w:eastAsia="lt-LT"/>
              </w:rPr>
              <w:t>H410: Väga m</w:t>
            </w:r>
            <w:r w:rsidR="00771705" w:rsidRPr="00771705">
              <w:rPr>
                <w:sz w:val="20"/>
                <w:szCs w:val="20"/>
                <w:lang w:val="et-EE" w:eastAsia="lt-LT"/>
              </w:rPr>
              <w:t>ürgine veeorganismidele, pikaajaline toime.</w:t>
            </w:r>
          </w:p>
          <w:p w:rsidR="00DF1C01" w:rsidRDefault="000D0B66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val="et-EE" w:eastAsia="lt-LT"/>
              </w:rPr>
              <w:t>H411 M</w:t>
            </w:r>
            <w:r w:rsidR="00771705" w:rsidRPr="00771705">
              <w:rPr>
                <w:sz w:val="20"/>
                <w:szCs w:val="20"/>
                <w:lang w:val="et-EE" w:eastAsia="lt-LT"/>
              </w:rPr>
              <w:t>ürgine veeorganismidele</w:t>
            </w:r>
            <w:r>
              <w:rPr>
                <w:sz w:val="20"/>
                <w:szCs w:val="20"/>
                <w:lang w:val="et-EE" w:eastAsia="lt-LT"/>
              </w:rPr>
              <w:t>, pikaajaline toime</w:t>
            </w:r>
          </w:p>
          <w:p w:rsidR="00DF1C01" w:rsidRDefault="00771705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  <w:r w:rsidRPr="00771705">
              <w:rPr>
                <w:sz w:val="20"/>
                <w:szCs w:val="20"/>
                <w:lang w:val="et-EE" w:eastAsia="lt-LT"/>
              </w:rPr>
              <w:t xml:space="preserve">H311 </w:t>
            </w:r>
            <w:r w:rsidR="009F1434">
              <w:rPr>
                <w:sz w:val="20"/>
                <w:szCs w:val="20"/>
                <w:lang w:val="et-EE" w:eastAsia="lt-LT"/>
              </w:rPr>
              <w:t>Sissehingamisel mürgine</w:t>
            </w:r>
            <w:r w:rsidRPr="00771705">
              <w:rPr>
                <w:sz w:val="20"/>
                <w:szCs w:val="20"/>
                <w:lang w:val="et-EE" w:eastAsia="lt-LT"/>
              </w:rPr>
              <w:t>.</w:t>
            </w:r>
          </w:p>
          <w:p w:rsidR="00DF1C01" w:rsidRDefault="00DF1C01" w:rsidP="00D9186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lt-LT"/>
              </w:rPr>
            </w:pPr>
          </w:p>
          <w:p w:rsidR="00DF1C01" w:rsidRPr="000841C8" w:rsidRDefault="00DF1C01" w:rsidP="00D91869">
            <w:pPr>
              <w:autoSpaceDE w:val="0"/>
              <w:autoSpaceDN w:val="0"/>
              <w:adjustRightInd w:val="0"/>
              <w:rPr>
                <w:sz w:val="16"/>
                <w:szCs w:val="16"/>
                <w:lang w:val="lt-LT"/>
              </w:rPr>
            </w:pPr>
          </w:p>
        </w:tc>
      </w:tr>
    </w:tbl>
    <w:p w:rsidR="00B20809" w:rsidRPr="00DF1C01" w:rsidRDefault="00B20809" w:rsidP="003A2A73">
      <w:pPr>
        <w:pStyle w:val="BodyTextIndent"/>
        <w:tabs>
          <w:tab w:val="left" w:pos="0"/>
        </w:tabs>
        <w:ind w:left="0"/>
        <w:jc w:val="both"/>
        <w:rPr>
          <w:b w:val="0"/>
        </w:rPr>
      </w:pPr>
    </w:p>
    <w:p w:rsidR="00DF1C01" w:rsidRPr="004901C0" w:rsidRDefault="00DF1C01" w:rsidP="003A2A73">
      <w:pPr>
        <w:pStyle w:val="BodyTextIndent"/>
        <w:tabs>
          <w:tab w:val="left" w:pos="0"/>
        </w:tabs>
        <w:ind w:left="0"/>
        <w:jc w:val="both"/>
        <w:rPr>
          <w:b w:val="0"/>
          <w:lang w:val="lt-LT"/>
        </w:rPr>
      </w:pPr>
    </w:p>
    <w:p w:rsidR="00DF1C01" w:rsidRPr="00162084" w:rsidRDefault="00AD333F" w:rsidP="00DF1C01">
      <w:pPr>
        <w:pStyle w:val="BodyTextIndent"/>
        <w:ind w:left="0"/>
        <w:jc w:val="both"/>
        <w:rPr>
          <w:i/>
          <w:sz w:val="20"/>
          <w:lang w:val="lt-LT"/>
        </w:rPr>
      </w:pPr>
      <w:r w:rsidRPr="009F1434">
        <w:rPr>
          <w:i/>
          <w:sz w:val="20"/>
          <w:lang w:val="et-EE"/>
        </w:rPr>
        <w:t>OHU</w:t>
      </w:r>
      <w:r w:rsidR="009F1434">
        <w:rPr>
          <w:i/>
          <w:sz w:val="20"/>
          <w:lang w:val="et-EE"/>
        </w:rPr>
        <w:t>TUS</w:t>
      </w:r>
      <w:r w:rsidRPr="009F1434">
        <w:rPr>
          <w:i/>
          <w:sz w:val="20"/>
          <w:lang w:val="et-EE"/>
        </w:rPr>
        <w:t>KAART ON KOOSTATUD KOOSKÕLAS</w:t>
      </w:r>
      <w:r w:rsidR="00771705" w:rsidRPr="009F1434">
        <w:rPr>
          <w:i/>
          <w:sz w:val="20"/>
          <w:lang w:val="et-EE"/>
        </w:rPr>
        <w:t xml:space="preserve"> EU</w:t>
      </w:r>
      <w:r w:rsidRPr="009F1434">
        <w:rPr>
          <w:i/>
          <w:sz w:val="20"/>
          <w:lang w:val="et-EE"/>
        </w:rPr>
        <w:t xml:space="preserve">RPOOPA PARLAMENDI JA NÕUKODU (EL) </w:t>
      </w:r>
      <w:r w:rsidR="009F1434" w:rsidRPr="009F1434">
        <w:rPr>
          <w:i/>
          <w:sz w:val="20"/>
          <w:lang w:val="et-EE"/>
        </w:rPr>
        <w:t xml:space="preserve">MÄÄRUSEGA </w:t>
      </w:r>
      <w:r w:rsidRPr="009F1434">
        <w:rPr>
          <w:i/>
          <w:sz w:val="20"/>
          <w:lang w:val="et-EE"/>
        </w:rPr>
        <w:t>NR</w:t>
      </w:r>
      <w:r w:rsidR="003A2A73" w:rsidRPr="009F1434">
        <w:rPr>
          <w:i/>
          <w:sz w:val="20"/>
          <w:lang w:val="lt-LT"/>
        </w:rPr>
        <w:t xml:space="preserve"> </w:t>
      </w:r>
      <w:r w:rsidRPr="009F1434">
        <w:rPr>
          <w:i/>
          <w:sz w:val="20"/>
          <w:lang w:val="et-EE"/>
        </w:rPr>
        <w:t>1</w:t>
      </w:r>
      <w:r w:rsidRPr="00AD333F">
        <w:rPr>
          <w:i/>
          <w:sz w:val="20"/>
          <w:lang w:val="et-EE"/>
        </w:rPr>
        <w:t>272/2008 (2008.12.16), EUROOPA KOMISJONI MÄÄRUSE</w:t>
      </w:r>
      <w:r w:rsidR="009F1434">
        <w:rPr>
          <w:i/>
          <w:sz w:val="20"/>
          <w:lang w:val="et-EE"/>
        </w:rPr>
        <w:t>GA</w:t>
      </w:r>
      <w:r w:rsidRPr="00AD333F">
        <w:rPr>
          <w:i/>
          <w:sz w:val="20"/>
          <w:lang w:val="et-EE"/>
        </w:rPr>
        <w:t xml:space="preserve"> (EL) Nr.2015/830 JA EUROOPA PARLAMENDI JA NÕUKOGUDE MÄÄRUSE</w:t>
      </w:r>
      <w:r w:rsidR="009F1434">
        <w:rPr>
          <w:i/>
          <w:sz w:val="20"/>
          <w:lang w:val="et-EE"/>
        </w:rPr>
        <w:t>GA</w:t>
      </w:r>
      <w:r w:rsidRPr="00AD333F">
        <w:rPr>
          <w:i/>
          <w:sz w:val="20"/>
          <w:lang w:val="et-EE"/>
        </w:rPr>
        <w:t xml:space="preserve"> (EÜ) NR</w:t>
      </w:r>
      <w:r w:rsidR="003A2A73" w:rsidRPr="00DF1C01">
        <w:rPr>
          <w:i/>
          <w:sz w:val="20"/>
          <w:lang w:val="lt-LT"/>
        </w:rPr>
        <w:t xml:space="preserve"> </w:t>
      </w:r>
      <w:r w:rsidRPr="00AD333F">
        <w:rPr>
          <w:i/>
          <w:sz w:val="20"/>
          <w:lang w:val="et-EE"/>
        </w:rPr>
        <w:t>1907/2006 (2006.12.18) KEEMILISTE AINETE REGISTREERIMISE, HINDAMISE, AU</w:t>
      </w:r>
      <w:r w:rsidR="009F1434">
        <w:rPr>
          <w:i/>
          <w:sz w:val="20"/>
          <w:lang w:val="et-EE"/>
        </w:rPr>
        <w:t>TORISEERIMISE JA PIIRAMISE ASJUS</w:t>
      </w:r>
      <w:r w:rsidRPr="00AD333F">
        <w:rPr>
          <w:i/>
          <w:sz w:val="20"/>
          <w:lang w:val="et-EE"/>
        </w:rPr>
        <w:t xml:space="preserve"> (REACH).</w:t>
      </w:r>
      <w:r w:rsidR="00DF1C01" w:rsidRPr="00DF1C01">
        <w:rPr>
          <w:lang w:val="lt-LT"/>
        </w:rPr>
        <w:t xml:space="preserve"> </w:t>
      </w:r>
      <w:r w:rsidRPr="00AD333F">
        <w:rPr>
          <w:i/>
          <w:sz w:val="20"/>
          <w:lang w:val="et-EE"/>
        </w:rPr>
        <w:t>Uuendatud kooskõlas Euroopa Komisjo</w:t>
      </w:r>
      <w:r w:rsidR="009F1434">
        <w:rPr>
          <w:i/>
          <w:sz w:val="20"/>
          <w:lang w:val="et-EE"/>
        </w:rPr>
        <w:t>ni määruse (EL) 2015/830 nõ</w:t>
      </w:r>
      <w:r w:rsidRPr="00AD333F">
        <w:rPr>
          <w:i/>
          <w:sz w:val="20"/>
          <w:lang w:val="et-EE"/>
        </w:rPr>
        <w:t>uetega.</w:t>
      </w:r>
      <w:r w:rsidR="00DF1C01" w:rsidRPr="00162084">
        <w:rPr>
          <w:i/>
          <w:sz w:val="20"/>
          <w:lang w:val="lt-LT"/>
        </w:rPr>
        <w:t xml:space="preserve">  </w:t>
      </w:r>
    </w:p>
    <w:p w:rsidR="003654A7" w:rsidRPr="00DF1C01" w:rsidRDefault="003654A7" w:rsidP="003A2A73">
      <w:pPr>
        <w:pStyle w:val="BodyTextIndent"/>
        <w:ind w:left="0"/>
        <w:jc w:val="both"/>
        <w:rPr>
          <w:lang w:val="lt-LT"/>
        </w:rPr>
      </w:pPr>
    </w:p>
    <w:p w:rsidR="003A2A73" w:rsidRPr="004D6B57" w:rsidRDefault="00AD333F" w:rsidP="00441E43">
      <w:pPr>
        <w:pStyle w:val="Heading4"/>
        <w:jc w:val="both"/>
        <w:rPr>
          <w:b w:val="0"/>
          <w:bCs w:val="0"/>
          <w:sz w:val="20"/>
          <w:szCs w:val="20"/>
          <w:lang w:val="lt-LT"/>
        </w:rPr>
      </w:pPr>
      <w:r w:rsidRPr="00AD333F">
        <w:rPr>
          <w:b w:val="0"/>
          <w:bCs w:val="0"/>
          <w:sz w:val="20"/>
          <w:szCs w:val="20"/>
          <w:lang w:val="et-EE"/>
        </w:rPr>
        <w:t>Sellel ohutuskaardil esitatud andmed on kättesaadavad kõigile, kelle töö on seotud puude ja viljapõõsaste kaitsmiseks mõeldud segudega.</w:t>
      </w:r>
      <w:r w:rsidR="003A2A73" w:rsidRPr="004D6B57">
        <w:rPr>
          <w:b w:val="0"/>
          <w:bCs w:val="0"/>
          <w:sz w:val="20"/>
          <w:szCs w:val="20"/>
          <w:lang w:val="lt-LT"/>
        </w:rPr>
        <w:t xml:space="preserve"> </w:t>
      </w:r>
      <w:r w:rsidRPr="00AD333F">
        <w:rPr>
          <w:b w:val="0"/>
          <w:bCs w:val="0"/>
          <w:sz w:val="20"/>
          <w:szCs w:val="20"/>
          <w:lang w:val="et-EE"/>
        </w:rPr>
        <w:t xml:space="preserve">Sellel ohutuskaardil esitatud teave vastab kehtivatele õigusnormidele. </w:t>
      </w:r>
      <w:r w:rsidR="003A2A73" w:rsidRPr="004D6B57">
        <w:rPr>
          <w:b w:val="0"/>
          <w:bCs w:val="0"/>
          <w:sz w:val="20"/>
          <w:szCs w:val="20"/>
          <w:lang w:val="lt-LT"/>
        </w:rPr>
        <w:t xml:space="preserve"> </w:t>
      </w:r>
      <w:r w:rsidRPr="00AD333F">
        <w:rPr>
          <w:b w:val="0"/>
          <w:bCs w:val="0"/>
          <w:sz w:val="20"/>
          <w:szCs w:val="20"/>
          <w:lang w:val="et-EE"/>
        </w:rPr>
        <w:t xml:space="preserve">Esitatud informatsioon põhineb meie praegustel teadmistel ja kirjeldab toodet tervisekaitse, tööohutuse ja keskkonnakaitse seisukohast. </w:t>
      </w:r>
      <w:r w:rsidR="003A2A73" w:rsidRPr="004D6B57">
        <w:rPr>
          <w:b w:val="0"/>
          <w:bCs w:val="0"/>
          <w:sz w:val="20"/>
          <w:szCs w:val="20"/>
          <w:lang w:val="lt-LT"/>
        </w:rPr>
        <w:t xml:space="preserve"> </w:t>
      </w:r>
      <w:r w:rsidRPr="00AD333F">
        <w:rPr>
          <w:b w:val="0"/>
          <w:bCs w:val="0"/>
          <w:sz w:val="20"/>
          <w:szCs w:val="20"/>
          <w:lang w:val="et-EE"/>
        </w:rPr>
        <w:t xml:space="preserve">Ohutuskaardi teavet täiendatakse uute andmete saamisel keemilise aine, segu toimest tervisele ja keskkonnale, ennetusmeetmetest ohu vähendamise või täieliku vältimise kohta. </w:t>
      </w:r>
      <w:r w:rsidR="003A2A73" w:rsidRPr="004D6B57">
        <w:rPr>
          <w:b w:val="0"/>
          <w:bCs w:val="0"/>
          <w:sz w:val="20"/>
          <w:szCs w:val="20"/>
          <w:lang w:val="lt-LT"/>
        </w:rPr>
        <w:t xml:space="preserve"> </w:t>
      </w:r>
    </w:p>
    <w:p w:rsidR="003A2A73" w:rsidRPr="004D6B57" w:rsidRDefault="00AD333F" w:rsidP="003A2A73">
      <w:pPr>
        <w:pStyle w:val="Header"/>
        <w:jc w:val="both"/>
        <w:rPr>
          <w:sz w:val="20"/>
          <w:szCs w:val="20"/>
          <w:lang w:val="lt-LT"/>
        </w:rPr>
      </w:pPr>
      <w:r w:rsidRPr="00AD333F">
        <w:rPr>
          <w:sz w:val="20"/>
          <w:szCs w:val="20"/>
          <w:lang w:val="et-EE"/>
        </w:rPr>
        <w:t>Ettevõte jätab endale õiguse muuta ja täiendada informatsiooni ilma sellest ette teatamata.</w:t>
      </w:r>
      <w:r w:rsidR="003A2A73" w:rsidRPr="004D6B57">
        <w:rPr>
          <w:sz w:val="20"/>
          <w:szCs w:val="20"/>
          <w:lang w:val="lt-LT"/>
        </w:rPr>
        <w:t xml:space="preserve"> </w:t>
      </w:r>
      <w:r w:rsidRPr="00AD333F">
        <w:rPr>
          <w:sz w:val="20"/>
          <w:szCs w:val="20"/>
          <w:lang w:val="et-EE"/>
        </w:rPr>
        <w:t>Mistahes teabe muutmisega kaasneb ohutuskaartide läbivaatamine ja uue versiooni esitamine.</w:t>
      </w:r>
      <w:r w:rsidR="003A2A73" w:rsidRPr="004D6B57">
        <w:rPr>
          <w:sz w:val="20"/>
          <w:szCs w:val="20"/>
          <w:lang w:val="lt-LT"/>
        </w:rPr>
        <w:t xml:space="preserve"> </w:t>
      </w:r>
    </w:p>
    <w:p w:rsidR="003A2A73" w:rsidRPr="004D6B57" w:rsidRDefault="00AD333F" w:rsidP="003A2A73">
      <w:pPr>
        <w:pStyle w:val="Header"/>
        <w:jc w:val="both"/>
        <w:rPr>
          <w:sz w:val="20"/>
          <w:szCs w:val="20"/>
          <w:lang w:val="lt-LT"/>
        </w:rPr>
      </w:pPr>
      <w:r w:rsidRPr="00AD333F">
        <w:rPr>
          <w:sz w:val="20"/>
          <w:szCs w:val="20"/>
          <w:lang w:val="et-EE"/>
        </w:rPr>
        <w:t>Ohutuskaardil esitatud informatsioon ei kirjelda keemilise aine, segu teisi, spetsiifilisi omadusi.</w:t>
      </w:r>
      <w:r w:rsidR="003A2A73" w:rsidRPr="004D6B57">
        <w:rPr>
          <w:sz w:val="20"/>
          <w:szCs w:val="20"/>
          <w:lang w:val="lt-LT"/>
        </w:rPr>
        <w:t xml:space="preserve"> </w:t>
      </w:r>
      <w:r w:rsidRPr="00AD333F">
        <w:rPr>
          <w:sz w:val="20"/>
          <w:szCs w:val="20"/>
          <w:lang w:val="et-EE"/>
        </w:rPr>
        <w:t>Sellel ohutuskaardil esitatud tehnilised omadused ei ole toote kvaliteedinõuded ega saa olla mistahes juriidiliste nõuete aluseks.</w:t>
      </w:r>
      <w:r w:rsidR="003A2A73" w:rsidRPr="004D6B57">
        <w:rPr>
          <w:sz w:val="20"/>
          <w:szCs w:val="20"/>
          <w:lang w:val="lt-LT"/>
        </w:rPr>
        <w:t xml:space="preserve"> </w:t>
      </w:r>
    </w:p>
    <w:p w:rsidR="003A2A73" w:rsidRPr="003A2A73" w:rsidRDefault="00AD333F" w:rsidP="003A2A73">
      <w:pPr>
        <w:pStyle w:val="Header"/>
        <w:jc w:val="both"/>
        <w:rPr>
          <w:sz w:val="20"/>
          <w:szCs w:val="20"/>
          <w:lang w:val="lt-LT"/>
        </w:rPr>
      </w:pPr>
      <w:r w:rsidRPr="00AD333F">
        <w:rPr>
          <w:sz w:val="20"/>
          <w:szCs w:val="20"/>
          <w:lang w:val="et-EE"/>
        </w:rPr>
        <w:t>See ohutuskaart on koostatud toote koostisosade tootjate ohutuskaartide, neile iseloomulike ohutusreeglite ning veebiandmete põhjal.</w:t>
      </w:r>
      <w:r w:rsidR="003A2A73" w:rsidRPr="003A2A73">
        <w:rPr>
          <w:sz w:val="20"/>
          <w:szCs w:val="20"/>
          <w:lang w:val="lt-LT"/>
        </w:rPr>
        <w:t xml:space="preserve"> </w:t>
      </w:r>
    </w:p>
    <w:p w:rsidR="003A2A73" w:rsidRPr="003A2A73" w:rsidRDefault="00AD333F" w:rsidP="003A2A73">
      <w:pPr>
        <w:pStyle w:val="Header"/>
        <w:jc w:val="both"/>
        <w:rPr>
          <w:sz w:val="20"/>
          <w:szCs w:val="20"/>
          <w:lang w:val="lt-LT"/>
        </w:rPr>
      </w:pPr>
      <w:r w:rsidRPr="00AD333F">
        <w:rPr>
          <w:sz w:val="20"/>
          <w:szCs w:val="20"/>
          <w:lang w:val="et-EE"/>
        </w:rPr>
        <w:t>Selle tootega töötavad isikud peavad enne tööde alustamist tutvuma käesoleva ohutuskaardiga ja edaspidi peab neid instrueerima vähemalt kord aastas.</w:t>
      </w:r>
    </w:p>
    <w:p w:rsidR="00646C62" w:rsidRDefault="00646C62">
      <w:pPr>
        <w:jc w:val="both"/>
        <w:rPr>
          <w:lang w:val="lt-LT"/>
        </w:rPr>
      </w:pPr>
    </w:p>
    <w:p w:rsidR="00646C62" w:rsidRPr="00BD79E8" w:rsidRDefault="00646C62">
      <w:pPr>
        <w:jc w:val="both"/>
      </w:pPr>
    </w:p>
    <w:p w:rsidR="00646C62" w:rsidRDefault="00646C62">
      <w:pPr>
        <w:jc w:val="both"/>
        <w:rPr>
          <w:lang w:val="lt-LT"/>
        </w:rPr>
      </w:pPr>
    </w:p>
    <w:sectPr w:rsidR="00646C62" w:rsidSect="008627DE">
      <w:headerReference w:type="default" r:id="rId11"/>
      <w:pgSz w:w="11906" w:h="16838"/>
      <w:pgMar w:top="1440" w:right="746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D24" w:rsidRDefault="00BE7D24">
      <w:r>
        <w:separator/>
      </w:r>
    </w:p>
  </w:endnote>
  <w:endnote w:type="continuationSeparator" w:id="0">
    <w:p w:rsidR="00BE7D24" w:rsidRDefault="00BE7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D24" w:rsidRDefault="00BE7D24">
      <w:r>
        <w:separator/>
      </w:r>
    </w:p>
  </w:footnote>
  <w:footnote w:type="continuationSeparator" w:id="0">
    <w:p w:rsidR="00BE7D24" w:rsidRDefault="00BE7D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0" w:type="dxa"/>
      <w:tblInd w:w="108" w:type="dxa"/>
      <w:tblLook w:val="01E0" w:firstRow="1" w:lastRow="1" w:firstColumn="1" w:lastColumn="1" w:noHBand="0" w:noVBand="0"/>
    </w:tblPr>
    <w:tblGrid>
      <w:gridCol w:w="3960"/>
      <w:gridCol w:w="5390"/>
    </w:tblGrid>
    <w:tr w:rsidR="00BE7D24" w:rsidRPr="00156AC2" w:rsidTr="000135EA">
      <w:tc>
        <w:tcPr>
          <w:tcW w:w="3960" w:type="dxa"/>
          <w:shd w:val="clear" w:color="auto" w:fill="auto"/>
        </w:tcPr>
        <w:p w:rsidR="00BE7D24" w:rsidRPr="00DE3D1B" w:rsidRDefault="00BE7D24" w:rsidP="000135EA">
          <w:pPr>
            <w:jc w:val="center"/>
            <w:rPr>
              <w:b/>
              <w:sz w:val="16"/>
              <w:szCs w:val="16"/>
              <w:lang w:val="lt-LT"/>
            </w:rPr>
          </w:pPr>
        </w:p>
        <w:p w:rsidR="00BE7D24" w:rsidRPr="00716267" w:rsidRDefault="00BE7D24" w:rsidP="003B1CDE">
          <w:pPr>
            <w:jc w:val="center"/>
            <w:rPr>
              <w:b/>
              <w:sz w:val="28"/>
              <w:szCs w:val="28"/>
              <w:lang w:val="lt-LT"/>
            </w:rPr>
          </w:pPr>
          <w:r>
            <w:rPr>
              <w:b/>
              <w:sz w:val="28"/>
              <w:szCs w:val="28"/>
              <w:lang w:val="lt-LT"/>
            </w:rPr>
            <w:t xml:space="preserve">UAB „Pro </w:t>
          </w:r>
          <w:proofErr w:type="spellStart"/>
          <w:r>
            <w:rPr>
              <w:b/>
              <w:sz w:val="28"/>
              <w:szCs w:val="28"/>
              <w:lang w:val="lt-LT"/>
            </w:rPr>
            <w:t>colore</w:t>
          </w:r>
          <w:proofErr w:type="spellEnd"/>
          <w:r>
            <w:rPr>
              <w:b/>
              <w:sz w:val="28"/>
              <w:szCs w:val="28"/>
              <w:lang w:val="lt-LT"/>
            </w:rPr>
            <w:t>“</w:t>
          </w:r>
        </w:p>
        <w:p w:rsidR="00BE7D24" w:rsidRPr="00DE3D1B" w:rsidRDefault="00BE7D24" w:rsidP="000135EA">
          <w:pPr>
            <w:jc w:val="center"/>
            <w:rPr>
              <w:rFonts w:ascii="Arial" w:hAnsi="Arial" w:cs="Arial"/>
              <w:b/>
              <w:color w:val="FFFFFF"/>
              <w:sz w:val="16"/>
              <w:szCs w:val="16"/>
              <w:highlight w:val="black"/>
            </w:rPr>
          </w:pPr>
        </w:p>
      </w:tc>
      <w:tc>
        <w:tcPr>
          <w:tcW w:w="5390" w:type="dxa"/>
          <w:shd w:val="clear" w:color="auto" w:fill="auto"/>
        </w:tcPr>
        <w:p w:rsidR="00BE7D24" w:rsidRPr="00DE3D1B" w:rsidRDefault="00BE7D24" w:rsidP="000135EA">
          <w:pPr>
            <w:jc w:val="center"/>
            <w:rPr>
              <w:b/>
              <w:lang w:val="lt-LT"/>
            </w:rPr>
          </w:pPr>
        </w:p>
        <w:p w:rsidR="00BE7D24" w:rsidRPr="0001036B" w:rsidRDefault="00BE7D24" w:rsidP="00291E54">
          <w:pPr>
            <w:jc w:val="center"/>
            <w:rPr>
              <w:b/>
              <w:sz w:val="28"/>
              <w:szCs w:val="28"/>
              <w:highlight w:val="black"/>
              <w:lang w:val="lt-LT"/>
            </w:rPr>
          </w:pPr>
          <w:r w:rsidRPr="0001036B">
            <w:rPr>
              <w:b/>
              <w:sz w:val="28"/>
              <w:szCs w:val="28"/>
            </w:rPr>
            <w:t>T</w:t>
          </w:r>
          <w:hyperlink r:id="rId1" w:tooltip="Ü (puslapis neegzistuoja)" w:history="1">
            <w:r w:rsidRPr="00B91E98">
              <w:rPr>
                <w:rStyle w:val="Hyperlink"/>
                <w:b/>
                <w:color w:val="auto"/>
                <w:sz w:val="28"/>
                <w:szCs w:val="28"/>
                <w:u w:val="none"/>
                <w:shd w:val="clear" w:color="auto" w:fill="FFFFFF"/>
              </w:rPr>
              <w:t>Ü</w:t>
            </w:r>
          </w:hyperlink>
          <w:r w:rsidRPr="0001036B">
            <w:rPr>
              <w:b/>
              <w:sz w:val="28"/>
              <w:szCs w:val="28"/>
            </w:rPr>
            <w:t>VEVALGENDI</w:t>
          </w:r>
        </w:p>
      </w:tc>
    </w:tr>
  </w:tbl>
  <w:p w:rsidR="00BE7D24" w:rsidRPr="00CC74C3" w:rsidRDefault="00BE7D24" w:rsidP="00EB3A67">
    <w:pPr>
      <w:jc w:val="right"/>
      <w:rPr>
        <w:sz w:val="16"/>
        <w:szCs w:val="16"/>
        <w:lang w:val="lt-LT"/>
      </w:rPr>
    </w:pPr>
  </w:p>
  <w:tbl>
    <w:tblPr>
      <w:tblW w:w="0" w:type="auto"/>
      <w:tblInd w:w="1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000" w:firstRow="0" w:lastRow="0" w:firstColumn="0" w:lastColumn="0" w:noHBand="0" w:noVBand="0"/>
    </w:tblPr>
    <w:tblGrid>
      <w:gridCol w:w="5236"/>
      <w:gridCol w:w="4114"/>
    </w:tblGrid>
    <w:tr w:rsidR="00BE7D24" w:rsidRPr="00D509F5" w:rsidTr="00D91869">
      <w:tc>
        <w:tcPr>
          <w:tcW w:w="5236" w:type="dxa"/>
        </w:tcPr>
        <w:p w:rsidR="00BE7D24" w:rsidRPr="00DE3D1B" w:rsidRDefault="00BE7D24" w:rsidP="00525ED3">
          <w:pPr>
            <w:pStyle w:val="Heading1"/>
            <w:spacing w:before="120"/>
            <w:ind w:hanging="686"/>
            <w:rPr>
              <w:b/>
              <w:i w:val="0"/>
              <w:sz w:val="26"/>
              <w:szCs w:val="26"/>
            </w:rPr>
          </w:pPr>
          <w:r w:rsidRPr="00D91869">
            <w:rPr>
              <w:b/>
              <w:i w:val="0"/>
              <w:sz w:val="26"/>
              <w:szCs w:val="26"/>
              <w:lang w:val="et-EE"/>
            </w:rPr>
            <w:t>Toote ohutuskaart</w:t>
          </w:r>
        </w:p>
        <w:p w:rsidR="00BE7D24" w:rsidRPr="001B09BA" w:rsidRDefault="00BE7D24" w:rsidP="00EA1FFA">
          <w:pPr>
            <w:rPr>
              <w:sz w:val="22"/>
              <w:szCs w:val="22"/>
              <w:lang w:val="lt-LT"/>
            </w:rPr>
          </w:pPr>
          <w:r w:rsidRPr="00D91869">
            <w:rPr>
              <w:sz w:val="22"/>
              <w:szCs w:val="22"/>
              <w:lang w:val="et-EE"/>
            </w:rPr>
            <w:t>(</w:t>
          </w:r>
          <w:r w:rsidR="00EA1FFA">
            <w:rPr>
              <w:sz w:val="22"/>
              <w:szCs w:val="22"/>
              <w:lang w:val="et-EE"/>
            </w:rPr>
            <w:t xml:space="preserve">vastab </w:t>
          </w:r>
          <w:r w:rsidRPr="00D91869">
            <w:rPr>
              <w:sz w:val="22"/>
              <w:szCs w:val="22"/>
              <w:lang w:val="et-EE"/>
            </w:rPr>
            <w:t>määruse</w:t>
          </w:r>
          <w:r w:rsidR="00EA1FFA">
            <w:rPr>
              <w:sz w:val="22"/>
              <w:szCs w:val="22"/>
              <w:lang w:val="et-EE"/>
            </w:rPr>
            <w:t>le</w:t>
          </w:r>
          <w:r w:rsidRPr="00D91869">
            <w:rPr>
              <w:sz w:val="22"/>
              <w:szCs w:val="22"/>
              <w:lang w:val="et-EE"/>
            </w:rPr>
            <w:t xml:space="preserve"> </w:t>
          </w:r>
          <w:r w:rsidR="00EA1FFA">
            <w:rPr>
              <w:sz w:val="22"/>
              <w:szCs w:val="22"/>
              <w:lang w:val="et-EE"/>
            </w:rPr>
            <w:t>(</w:t>
          </w:r>
          <w:r w:rsidR="00EA1FFA">
            <w:rPr>
              <w:sz w:val="22"/>
              <w:szCs w:val="22"/>
              <w:lang w:val="et-EE"/>
            </w:rPr>
            <w:t>EÜ</w:t>
          </w:r>
          <w:r w:rsidR="00EA1FFA">
            <w:rPr>
              <w:sz w:val="22"/>
              <w:szCs w:val="22"/>
              <w:lang w:val="et-EE"/>
            </w:rPr>
            <w:t xml:space="preserve">) </w:t>
          </w:r>
          <w:r w:rsidRPr="00D91869">
            <w:rPr>
              <w:sz w:val="22"/>
              <w:szCs w:val="22"/>
              <w:lang w:val="et-EE"/>
            </w:rPr>
            <w:t>12</w:t>
          </w:r>
          <w:r w:rsidR="00EA1FFA">
            <w:rPr>
              <w:sz w:val="22"/>
              <w:szCs w:val="22"/>
              <w:lang w:val="et-EE"/>
            </w:rPr>
            <w:t>72/2008 ja (EL) 2015/830</w:t>
          </w:r>
          <w:r w:rsidRPr="00D91869">
            <w:rPr>
              <w:sz w:val="22"/>
              <w:szCs w:val="22"/>
              <w:lang w:val="et-EE"/>
            </w:rPr>
            <w:t>)</w:t>
          </w:r>
        </w:p>
      </w:tc>
      <w:tc>
        <w:tcPr>
          <w:tcW w:w="4114" w:type="dxa"/>
        </w:tcPr>
        <w:p w:rsidR="00BE7D24" w:rsidRPr="001B09BA" w:rsidRDefault="008C0E27" w:rsidP="000135EA">
          <w:pPr>
            <w:rPr>
              <w:lang w:val="lt-LT"/>
            </w:rPr>
          </w:pPr>
          <w:r>
            <w:rPr>
              <w:lang w:val="et-EE"/>
            </w:rPr>
            <w:t>Vä</w:t>
          </w:r>
          <w:r w:rsidR="00EA1FFA">
            <w:rPr>
              <w:lang w:val="et-EE"/>
            </w:rPr>
            <w:t>l</w:t>
          </w:r>
          <w:r>
            <w:rPr>
              <w:lang w:val="et-EE"/>
            </w:rPr>
            <w:t>jaandmis</w:t>
          </w:r>
          <w:r w:rsidR="00BE7D24" w:rsidRPr="00D91869">
            <w:rPr>
              <w:lang w:val="et-EE"/>
            </w:rPr>
            <w:t>kuupäev:</w:t>
          </w:r>
          <w:r w:rsidR="00BE7D24">
            <w:rPr>
              <w:lang w:val="lt-LT"/>
            </w:rPr>
            <w:t xml:space="preserve">    2023 01</w:t>
          </w:r>
          <w:r w:rsidR="00BE7D24" w:rsidRPr="001B09BA">
            <w:rPr>
              <w:lang w:val="lt-LT"/>
            </w:rPr>
            <w:t xml:space="preserve"> </w:t>
          </w:r>
          <w:r w:rsidR="00BE7D24">
            <w:rPr>
              <w:lang w:val="lt-LT"/>
            </w:rPr>
            <w:t>31</w:t>
          </w:r>
        </w:p>
        <w:p w:rsidR="00BE7D24" w:rsidRPr="001B09BA" w:rsidRDefault="00BE7D24" w:rsidP="00BE7D24">
          <w:pPr>
            <w:rPr>
              <w:lang w:val="lt-LT"/>
            </w:rPr>
          </w:pPr>
          <w:r w:rsidRPr="00D91869">
            <w:rPr>
              <w:lang w:val="et-EE"/>
            </w:rPr>
            <w:t>Versioon 1</w:t>
          </w:r>
        </w:p>
      </w:tc>
    </w:tr>
  </w:tbl>
  <w:p w:rsidR="00BE7D24" w:rsidRPr="00EB3A67" w:rsidRDefault="00BE7D24" w:rsidP="00EB3A67">
    <w:pPr>
      <w:pStyle w:val="Head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D30E8"/>
    <w:multiLevelType w:val="multilevel"/>
    <w:tmpl w:val="F37CA2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0832613"/>
    <w:multiLevelType w:val="hybridMultilevel"/>
    <w:tmpl w:val="749C25D8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C80E0A"/>
    <w:multiLevelType w:val="hybridMultilevel"/>
    <w:tmpl w:val="90709CB6"/>
    <w:lvl w:ilvl="0" w:tplc="C8E6CCF0">
      <w:start w:val="5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3">
    <w:nsid w:val="269600D2"/>
    <w:multiLevelType w:val="hybridMultilevel"/>
    <w:tmpl w:val="DC3203E4"/>
    <w:lvl w:ilvl="0" w:tplc="8348CD26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7CC729B"/>
    <w:multiLevelType w:val="hybridMultilevel"/>
    <w:tmpl w:val="1C6836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9A0B11"/>
    <w:multiLevelType w:val="hybridMultilevel"/>
    <w:tmpl w:val="DD6619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0378BA"/>
    <w:multiLevelType w:val="hybridMultilevel"/>
    <w:tmpl w:val="A38232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2C3190"/>
    <w:multiLevelType w:val="multilevel"/>
    <w:tmpl w:val="48C08312"/>
    <w:lvl w:ilvl="0">
      <w:start w:val="1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8">
    <w:nsid w:val="64613172"/>
    <w:multiLevelType w:val="hybridMultilevel"/>
    <w:tmpl w:val="BD0850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2F31A0"/>
    <w:multiLevelType w:val="hybridMultilevel"/>
    <w:tmpl w:val="5B4030EA"/>
    <w:lvl w:ilvl="0" w:tplc="83AA9D26">
      <w:start w:val="34"/>
      <w:numFmt w:val="decimal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0">
    <w:nsid w:val="7214449B"/>
    <w:multiLevelType w:val="hybridMultilevel"/>
    <w:tmpl w:val="9578B26E"/>
    <w:lvl w:ilvl="0" w:tplc="06E87518">
      <w:start w:val="50"/>
      <w:numFmt w:val="decimal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396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55"/>
    <w:rsid w:val="000002A9"/>
    <w:rsid w:val="0001036B"/>
    <w:rsid w:val="00013059"/>
    <w:rsid w:val="000135EA"/>
    <w:rsid w:val="00024F1A"/>
    <w:rsid w:val="00037F08"/>
    <w:rsid w:val="00042D71"/>
    <w:rsid w:val="00043690"/>
    <w:rsid w:val="00057C18"/>
    <w:rsid w:val="000A22CB"/>
    <w:rsid w:val="000D0B66"/>
    <w:rsid w:val="000E3100"/>
    <w:rsid w:val="000E4088"/>
    <w:rsid w:val="000E7628"/>
    <w:rsid w:val="00114463"/>
    <w:rsid w:val="00136DAE"/>
    <w:rsid w:val="00141914"/>
    <w:rsid w:val="00141A3C"/>
    <w:rsid w:val="00162084"/>
    <w:rsid w:val="001642F3"/>
    <w:rsid w:val="00164D6B"/>
    <w:rsid w:val="00167B8F"/>
    <w:rsid w:val="00185858"/>
    <w:rsid w:val="001906A6"/>
    <w:rsid w:val="001926C9"/>
    <w:rsid w:val="001B5593"/>
    <w:rsid w:val="001D1050"/>
    <w:rsid w:val="001F3CE2"/>
    <w:rsid w:val="00212F39"/>
    <w:rsid w:val="00216D84"/>
    <w:rsid w:val="002250C1"/>
    <w:rsid w:val="00243711"/>
    <w:rsid w:val="0024394A"/>
    <w:rsid w:val="0029182C"/>
    <w:rsid w:val="00291E54"/>
    <w:rsid w:val="00293F34"/>
    <w:rsid w:val="00297930"/>
    <w:rsid w:val="002B075B"/>
    <w:rsid w:val="002C2602"/>
    <w:rsid w:val="002E5EF5"/>
    <w:rsid w:val="00310E02"/>
    <w:rsid w:val="00322F7D"/>
    <w:rsid w:val="00346128"/>
    <w:rsid w:val="00355F2B"/>
    <w:rsid w:val="00356644"/>
    <w:rsid w:val="003654A7"/>
    <w:rsid w:val="003A2A73"/>
    <w:rsid w:val="003B1CDE"/>
    <w:rsid w:val="003B51F9"/>
    <w:rsid w:val="003D369F"/>
    <w:rsid w:val="003D7BA0"/>
    <w:rsid w:val="003F3EDB"/>
    <w:rsid w:val="003F56AD"/>
    <w:rsid w:val="004153F5"/>
    <w:rsid w:val="0041696D"/>
    <w:rsid w:val="0044131F"/>
    <w:rsid w:val="00441E43"/>
    <w:rsid w:val="004471E4"/>
    <w:rsid w:val="00475AD8"/>
    <w:rsid w:val="004901C0"/>
    <w:rsid w:val="00492077"/>
    <w:rsid w:val="004A5A25"/>
    <w:rsid w:val="004A639F"/>
    <w:rsid w:val="004A7B33"/>
    <w:rsid w:val="004B1C2A"/>
    <w:rsid w:val="004B5D83"/>
    <w:rsid w:val="004C51EE"/>
    <w:rsid w:val="004D6B57"/>
    <w:rsid w:val="004D745D"/>
    <w:rsid w:val="004F2BE8"/>
    <w:rsid w:val="00504C08"/>
    <w:rsid w:val="00505C38"/>
    <w:rsid w:val="005164BE"/>
    <w:rsid w:val="00525ED3"/>
    <w:rsid w:val="005344F3"/>
    <w:rsid w:val="00535BDA"/>
    <w:rsid w:val="00547B18"/>
    <w:rsid w:val="00590711"/>
    <w:rsid w:val="005A5EE8"/>
    <w:rsid w:val="005C27FF"/>
    <w:rsid w:val="005C45C1"/>
    <w:rsid w:val="005C7E54"/>
    <w:rsid w:val="005D6CE1"/>
    <w:rsid w:val="005F5756"/>
    <w:rsid w:val="00600CAD"/>
    <w:rsid w:val="00616382"/>
    <w:rsid w:val="006327BD"/>
    <w:rsid w:val="0063468E"/>
    <w:rsid w:val="00635F8C"/>
    <w:rsid w:val="00645346"/>
    <w:rsid w:val="00646C62"/>
    <w:rsid w:val="0065765E"/>
    <w:rsid w:val="00674FE5"/>
    <w:rsid w:val="00690519"/>
    <w:rsid w:val="006A7E0F"/>
    <w:rsid w:val="006C0B57"/>
    <w:rsid w:val="006C2C21"/>
    <w:rsid w:val="006C7557"/>
    <w:rsid w:val="006D2F06"/>
    <w:rsid w:val="006E169E"/>
    <w:rsid w:val="006E17A6"/>
    <w:rsid w:val="006F5D0E"/>
    <w:rsid w:val="00700319"/>
    <w:rsid w:val="00701115"/>
    <w:rsid w:val="0071491C"/>
    <w:rsid w:val="00716267"/>
    <w:rsid w:val="00716336"/>
    <w:rsid w:val="00716CF6"/>
    <w:rsid w:val="00727B10"/>
    <w:rsid w:val="00731BB7"/>
    <w:rsid w:val="00734829"/>
    <w:rsid w:val="00746518"/>
    <w:rsid w:val="0074752A"/>
    <w:rsid w:val="00761DBF"/>
    <w:rsid w:val="00764BFD"/>
    <w:rsid w:val="00771705"/>
    <w:rsid w:val="007848E8"/>
    <w:rsid w:val="00786347"/>
    <w:rsid w:val="007A181C"/>
    <w:rsid w:val="007D1B15"/>
    <w:rsid w:val="007E6A15"/>
    <w:rsid w:val="007F7055"/>
    <w:rsid w:val="008108A9"/>
    <w:rsid w:val="008340B7"/>
    <w:rsid w:val="00854AF6"/>
    <w:rsid w:val="00860896"/>
    <w:rsid w:val="008627DE"/>
    <w:rsid w:val="008636AA"/>
    <w:rsid w:val="0087020C"/>
    <w:rsid w:val="008B18F1"/>
    <w:rsid w:val="008C0E27"/>
    <w:rsid w:val="008D121E"/>
    <w:rsid w:val="008F1AFA"/>
    <w:rsid w:val="00955A08"/>
    <w:rsid w:val="00977C89"/>
    <w:rsid w:val="00993A0E"/>
    <w:rsid w:val="009A0123"/>
    <w:rsid w:val="009C4645"/>
    <w:rsid w:val="009D30EE"/>
    <w:rsid w:val="009E0C43"/>
    <w:rsid w:val="009F1434"/>
    <w:rsid w:val="00A0184A"/>
    <w:rsid w:val="00A06883"/>
    <w:rsid w:val="00A075A2"/>
    <w:rsid w:val="00A1313A"/>
    <w:rsid w:val="00A23629"/>
    <w:rsid w:val="00A264C8"/>
    <w:rsid w:val="00A27139"/>
    <w:rsid w:val="00A30F90"/>
    <w:rsid w:val="00A3113F"/>
    <w:rsid w:val="00A337F9"/>
    <w:rsid w:val="00A80193"/>
    <w:rsid w:val="00A858A3"/>
    <w:rsid w:val="00A876F9"/>
    <w:rsid w:val="00A97664"/>
    <w:rsid w:val="00AA62FA"/>
    <w:rsid w:val="00AB02BE"/>
    <w:rsid w:val="00AB7404"/>
    <w:rsid w:val="00AC1134"/>
    <w:rsid w:val="00AD333F"/>
    <w:rsid w:val="00AE4BC7"/>
    <w:rsid w:val="00B007B7"/>
    <w:rsid w:val="00B023D1"/>
    <w:rsid w:val="00B048EB"/>
    <w:rsid w:val="00B20809"/>
    <w:rsid w:val="00B26C20"/>
    <w:rsid w:val="00B31F9B"/>
    <w:rsid w:val="00B46B62"/>
    <w:rsid w:val="00B76E7B"/>
    <w:rsid w:val="00B91E98"/>
    <w:rsid w:val="00BB443E"/>
    <w:rsid w:val="00BD0A3C"/>
    <w:rsid w:val="00BD37BD"/>
    <w:rsid w:val="00BD79E8"/>
    <w:rsid w:val="00BE6756"/>
    <w:rsid w:val="00BE7D24"/>
    <w:rsid w:val="00C01DF9"/>
    <w:rsid w:val="00C20DB6"/>
    <w:rsid w:val="00C23424"/>
    <w:rsid w:val="00C253F0"/>
    <w:rsid w:val="00C258B4"/>
    <w:rsid w:val="00C41109"/>
    <w:rsid w:val="00C414AD"/>
    <w:rsid w:val="00C519AC"/>
    <w:rsid w:val="00C612F8"/>
    <w:rsid w:val="00C72DEE"/>
    <w:rsid w:val="00C73F06"/>
    <w:rsid w:val="00C82CD1"/>
    <w:rsid w:val="00C91F50"/>
    <w:rsid w:val="00C9780A"/>
    <w:rsid w:val="00CB2037"/>
    <w:rsid w:val="00CC6CDF"/>
    <w:rsid w:val="00CC7A4E"/>
    <w:rsid w:val="00CE5875"/>
    <w:rsid w:val="00CF6AF5"/>
    <w:rsid w:val="00D23491"/>
    <w:rsid w:val="00D47F9A"/>
    <w:rsid w:val="00D67B96"/>
    <w:rsid w:val="00D77A1B"/>
    <w:rsid w:val="00D91869"/>
    <w:rsid w:val="00DB3E35"/>
    <w:rsid w:val="00DC1BA8"/>
    <w:rsid w:val="00DD2E28"/>
    <w:rsid w:val="00DF1C01"/>
    <w:rsid w:val="00E000CC"/>
    <w:rsid w:val="00E04C79"/>
    <w:rsid w:val="00E124AD"/>
    <w:rsid w:val="00E16C56"/>
    <w:rsid w:val="00E3031B"/>
    <w:rsid w:val="00E422FF"/>
    <w:rsid w:val="00E4278D"/>
    <w:rsid w:val="00E44872"/>
    <w:rsid w:val="00E60515"/>
    <w:rsid w:val="00E66A13"/>
    <w:rsid w:val="00E9666C"/>
    <w:rsid w:val="00EA1FFA"/>
    <w:rsid w:val="00EB1213"/>
    <w:rsid w:val="00EB3A67"/>
    <w:rsid w:val="00EB49EA"/>
    <w:rsid w:val="00EC2BFC"/>
    <w:rsid w:val="00EC799E"/>
    <w:rsid w:val="00ED40D8"/>
    <w:rsid w:val="00EF7096"/>
    <w:rsid w:val="00F0652D"/>
    <w:rsid w:val="00F107DF"/>
    <w:rsid w:val="00F43FC3"/>
    <w:rsid w:val="00F45261"/>
    <w:rsid w:val="00F656CE"/>
    <w:rsid w:val="00F70FED"/>
    <w:rsid w:val="00F829B7"/>
    <w:rsid w:val="00F87C7C"/>
    <w:rsid w:val="00FA7EB6"/>
    <w:rsid w:val="00FC69F7"/>
    <w:rsid w:val="00FC72D1"/>
    <w:rsid w:val="00FE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27D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27DE"/>
    <w:pPr>
      <w:keepNext/>
      <w:ind w:left="720"/>
      <w:outlineLvl w:val="0"/>
    </w:pPr>
    <w:rPr>
      <w:i/>
      <w:iCs/>
      <w:lang w:val="lt-LT"/>
    </w:rPr>
  </w:style>
  <w:style w:type="paragraph" w:styleId="Heading2">
    <w:name w:val="heading 2"/>
    <w:basedOn w:val="Normal"/>
    <w:next w:val="Normal"/>
    <w:qFormat/>
    <w:rsid w:val="008627DE"/>
    <w:pPr>
      <w:keepNext/>
      <w:ind w:firstLine="720"/>
      <w:outlineLvl w:val="1"/>
    </w:pPr>
    <w:rPr>
      <w:i/>
      <w:iCs/>
      <w:lang w:val="lt-LT"/>
    </w:rPr>
  </w:style>
  <w:style w:type="paragraph" w:styleId="Heading3">
    <w:name w:val="heading 3"/>
    <w:basedOn w:val="Normal"/>
    <w:next w:val="Normal"/>
    <w:qFormat/>
    <w:rsid w:val="008627DE"/>
    <w:pPr>
      <w:keepNext/>
      <w:outlineLvl w:val="2"/>
    </w:pPr>
    <w:rPr>
      <w:i/>
      <w:iCs/>
      <w:lang w:val="lt-LT"/>
    </w:rPr>
  </w:style>
  <w:style w:type="paragraph" w:styleId="Heading4">
    <w:name w:val="heading 4"/>
    <w:basedOn w:val="Normal"/>
    <w:next w:val="Normal"/>
    <w:qFormat/>
    <w:rsid w:val="00EB3A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627DE"/>
    <w:pPr>
      <w:jc w:val="center"/>
    </w:pPr>
    <w:rPr>
      <w:b/>
      <w:bCs/>
      <w:sz w:val="32"/>
      <w:lang w:val="lt-LT"/>
    </w:rPr>
  </w:style>
  <w:style w:type="paragraph" w:styleId="BodyTextIndent">
    <w:name w:val="Body Text Indent"/>
    <w:basedOn w:val="Normal"/>
    <w:link w:val="BodyTextIndentChar"/>
    <w:rsid w:val="008627DE"/>
    <w:pPr>
      <w:ind w:left="360"/>
    </w:pPr>
    <w:rPr>
      <w:b/>
      <w:bCs/>
    </w:rPr>
  </w:style>
  <w:style w:type="paragraph" w:styleId="BodyText">
    <w:name w:val="Body Text"/>
    <w:basedOn w:val="Normal"/>
    <w:rsid w:val="008627DE"/>
    <w:rPr>
      <w:b/>
      <w:bCs/>
      <w:lang w:val="lt-LT"/>
    </w:rPr>
  </w:style>
  <w:style w:type="paragraph" w:styleId="BodyTextIndent2">
    <w:name w:val="Body Text Indent 2"/>
    <w:basedOn w:val="Normal"/>
    <w:rsid w:val="008627DE"/>
    <w:pPr>
      <w:ind w:left="720"/>
    </w:pPr>
    <w:rPr>
      <w:i/>
      <w:iCs/>
      <w:lang w:val="lt-LT"/>
    </w:rPr>
  </w:style>
  <w:style w:type="paragraph" w:styleId="Header">
    <w:name w:val="header"/>
    <w:basedOn w:val="Normal"/>
    <w:rsid w:val="008627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27D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627DE"/>
  </w:style>
  <w:style w:type="paragraph" w:styleId="BodyText2">
    <w:name w:val="Body Text 2"/>
    <w:basedOn w:val="Normal"/>
    <w:rsid w:val="008627DE"/>
    <w:pPr>
      <w:jc w:val="both"/>
    </w:pPr>
    <w:rPr>
      <w:lang w:val="lt-LT"/>
    </w:rPr>
  </w:style>
  <w:style w:type="paragraph" w:styleId="BodyTextIndent3">
    <w:name w:val="Body Text Indent 3"/>
    <w:basedOn w:val="Normal"/>
    <w:rsid w:val="008627DE"/>
    <w:pPr>
      <w:ind w:left="5040" w:hanging="4320"/>
      <w:jc w:val="both"/>
    </w:pPr>
    <w:rPr>
      <w:lang w:val="lt-LT"/>
    </w:rPr>
  </w:style>
  <w:style w:type="paragraph" w:customStyle="1" w:styleId="WW-BodyText2">
    <w:name w:val="WW-Body Text 2"/>
    <w:basedOn w:val="Normal"/>
    <w:rsid w:val="008627DE"/>
    <w:pPr>
      <w:suppressAutoHyphens/>
      <w:jc w:val="both"/>
    </w:pPr>
    <w:rPr>
      <w:rFonts w:ascii="Century Gothic" w:hAnsi="Century Gothic"/>
      <w:sz w:val="22"/>
      <w:lang w:eastAsia="ar-SA"/>
    </w:rPr>
  </w:style>
  <w:style w:type="paragraph" w:styleId="NormalWeb">
    <w:name w:val="Normal (Web)"/>
    <w:basedOn w:val="Normal"/>
    <w:rsid w:val="008627D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rsid w:val="008627DE"/>
    <w:rPr>
      <w:color w:val="0000FF"/>
      <w:u w:val="single"/>
    </w:rPr>
  </w:style>
  <w:style w:type="paragraph" w:styleId="BodyText3">
    <w:name w:val="Body Text 3"/>
    <w:basedOn w:val="Normal"/>
    <w:rsid w:val="008627DE"/>
    <w:rPr>
      <w:sz w:val="20"/>
      <w:lang w:val="lt-LT"/>
    </w:rPr>
  </w:style>
  <w:style w:type="paragraph" w:customStyle="1" w:styleId="normaltext">
    <w:name w:val="normaltext"/>
    <w:basedOn w:val="Normal"/>
    <w:rsid w:val="00C23424"/>
    <w:pPr>
      <w:spacing w:before="100" w:after="100"/>
    </w:pPr>
    <w:rPr>
      <w:szCs w:val="20"/>
      <w:lang w:val="en-US"/>
    </w:rPr>
  </w:style>
  <w:style w:type="table" w:styleId="TableGrid">
    <w:name w:val="Table Grid"/>
    <w:basedOn w:val="TableNormal"/>
    <w:rsid w:val="007162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IndentChar">
    <w:name w:val="Body Text Indent Char"/>
    <w:link w:val="BodyTextIndent"/>
    <w:locked/>
    <w:rsid w:val="003654A7"/>
    <w:rPr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B1C2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B1C2A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qFormat/>
    <w:rsid w:val="00731BB7"/>
    <w:pPr>
      <w:spacing w:line="276" w:lineRule="auto"/>
      <w:ind w:left="720"/>
      <w:contextualSpacing/>
    </w:pPr>
    <w:rPr>
      <w:sz w:val="22"/>
      <w:szCs w:val="22"/>
      <w:lang w:val="lt-LT"/>
    </w:rPr>
  </w:style>
  <w:style w:type="character" w:customStyle="1" w:styleId="apple-converted-space">
    <w:name w:val="apple-converted-space"/>
    <w:rsid w:val="00D67B96"/>
  </w:style>
  <w:style w:type="paragraph" w:styleId="DocumentMap">
    <w:name w:val="Document Map"/>
    <w:basedOn w:val="Normal"/>
    <w:semiHidden/>
    <w:rsid w:val="00441E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C1134"/>
    <w:rPr>
      <w:i/>
      <w:iCs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1906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27D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27DE"/>
    <w:pPr>
      <w:keepNext/>
      <w:ind w:left="720"/>
      <w:outlineLvl w:val="0"/>
    </w:pPr>
    <w:rPr>
      <w:i/>
      <w:iCs/>
      <w:lang w:val="lt-LT"/>
    </w:rPr>
  </w:style>
  <w:style w:type="paragraph" w:styleId="Heading2">
    <w:name w:val="heading 2"/>
    <w:basedOn w:val="Normal"/>
    <w:next w:val="Normal"/>
    <w:qFormat/>
    <w:rsid w:val="008627DE"/>
    <w:pPr>
      <w:keepNext/>
      <w:ind w:firstLine="720"/>
      <w:outlineLvl w:val="1"/>
    </w:pPr>
    <w:rPr>
      <w:i/>
      <w:iCs/>
      <w:lang w:val="lt-LT"/>
    </w:rPr>
  </w:style>
  <w:style w:type="paragraph" w:styleId="Heading3">
    <w:name w:val="heading 3"/>
    <w:basedOn w:val="Normal"/>
    <w:next w:val="Normal"/>
    <w:qFormat/>
    <w:rsid w:val="008627DE"/>
    <w:pPr>
      <w:keepNext/>
      <w:outlineLvl w:val="2"/>
    </w:pPr>
    <w:rPr>
      <w:i/>
      <w:iCs/>
      <w:lang w:val="lt-LT"/>
    </w:rPr>
  </w:style>
  <w:style w:type="paragraph" w:styleId="Heading4">
    <w:name w:val="heading 4"/>
    <w:basedOn w:val="Normal"/>
    <w:next w:val="Normal"/>
    <w:qFormat/>
    <w:rsid w:val="00EB3A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627DE"/>
    <w:pPr>
      <w:jc w:val="center"/>
    </w:pPr>
    <w:rPr>
      <w:b/>
      <w:bCs/>
      <w:sz w:val="32"/>
      <w:lang w:val="lt-LT"/>
    </w:rPr>
  </w:style>
  <w:style w:type="paragraph" w:styleId="BodyTextIndent">
    <w:name w:val="Body Text Indent"/>
    <w:basedOn w:val="Normal"/>
    <w:link w:val="BodyTextIndentChar"/>
    <w:rsid w:val="008627DE"/>
    <w:pPr>
      <w:ind w:left="360"/>
    </w:pPr>
    <w:rPr>
      <w:b/>
      <w:bCs/>
    </w:rPr>
  </w:style>
  <w:style w:type="paragraph" w:styleId="BodyText">
    <w:name w:val="Body Text"/>
    <w:basedOn w:val="Normal"/>
    <w:rsid w:val="008627DE"/>
    <w:rPr>
      <w:b/>
      <w:bCs/>
      <w:lang w:val="lt-LT"/>
    </w:rPr>
  </w:style>
  <w:style w:type="paragraph" w:styleId="BodyTextIndent2">
    <w:name w:val="Body Text Indent 2"/>
    <w:basedOn w:val="Normal"/>
    <w:rsid w:val="008627DE"/>
    <w:pPr>
      <w:ind w:left="720"/>
    </w:pPr>
    <w:rPr>
      <w:i/>
      <w:iCs/>
      <w:lang w:val="lt-LT"/>
    </w:rPr>
  </w:style>
  <w:style w:type="paragraph" w:styleId="Header">
    <w:name w:val="header"/>
    <w:basedOn w:val="Normal"/>
    <w:rsid w:val="008627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27D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627DE"/>
  </w:style>
  <w:style w:type="paragraph" w:styleId="BodyText2">
    <w:name w:val="Body Text 2"/>
    <w:basedOn w:val="Normal"/>
    <w:rsid w:val="008627DE"/>
    <w:pPr>
      <w:jc w:val="both"/>
    </w:pPr>
    <w:rPr>
      <w:lang w:val="lt-LT"/>
    </w:rPr>
  </w:style>
  <w:style w:type="paragraph" w:styleId="BodyTextIndent3">
    <w:name w:val="Body Text Indent 3"/>
    <w:basedOn w:val="Normal"/>
    <w:rsid w:val="008627DE"/>
    <w:pPr>
      <w:ind w:left="5040" w:hanging="4320"/>
      <w:jc w:val="both"/>
    </w:pPr>
    <w:rPr>
      <w:lang w:val="lt-LT"/>
    </w:rPr>
  </w:style>
  <w:style w:type="paragraph" w:customStyle="1" w:styleId="WW-BodyText2">
    <w:name w:val="WW-Body Text 2"/>
    <w:basedOn w:val="Normal"/>
    <w:rsid w:val="008627DE"/>
    <w:pPr>
      <w:suppressAutoHyphens/>
      <w:jc w:val="both"/>
    </w:pPr>
    <w:rPr>
      <w:rFonts w:ascii="Century Gothic" w:hAnsi="Century Gothic"/>
      <w:sz w:val="22"/>
      <w:lang w:eastAsia="ar-SA"/>
    </w:rPr>
  </w:style>
  <w:style w:type="paragraph" w:styleId="NormalWeb">
    <w:name w:val="Normal (Web)"/>
    <w:basedOn w:val="Normal"/>
    <w:rsid w:val="008627D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rsid w:val="008627DE"/>
    <w:rPr>
      <w:color w:val="0000FF"/>
      <w:u w:val="single"/>
    </w:rPr>
  </w:style>
  <w:style w:type="paragraph" w:styleId="BodyText3">
    <w:name w:val="Body Text 3"/>
    <w:basedOn w:val="Normal"/>
    <w:rsid w:val="008627DE"/>
    <w:rPr>
      <w:sz w:val="20"/>
      <w:lang w:val="lt-LT"/>
    </w:rPr>
  </w:style>
  <w:style w:type="paragraph" w:customStyle="1" w:styleId="normaltext">
    <w:name w:val="normaltext"/>
    <w:basedOn w:val="Normal"/>
    <w:rsid w:val="00C23424"/>
    <w:pPr>
      <w:spacing w:before="100" w:after="100"/>
    </w:pPr>
    <w:rPr>
      <w:szCs w:val="20"/>
      <w:lang w:val="en-US"/>
    </w:rPr>
  </w:style>
  <w:style w:type="table" w:styleId="TableGrid">
    <w:name w:val="Table Grid"/>
    <w:basedOn w:val="TableNormal"/>
    <w:rsid w:val="007162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IndentChar">
    <w:name w:val="Body Text Indent Char"/>
    <w:link w:val="BodyTextIndent"/>
    <w:locked/>
    <w:rsid w:val="003654A7"/>
    <w:rPr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B1C2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B1C2A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qFormat/>
    <w:rsid w:val="00731BB7"/>
    <w:pPr>
      <w:spacing w:line="276" w:lineRule="auto"/>
      <w:ind w:left="720"/>
      <w:contextualSpacing/>
    </w:pPr>
    <w:rPr>
      <w:sz w:val="22"/>
      <w:szCs w:val="22"/>
      <w:lang w:val="lt-LT"/>
    </w:rPr>
  </w:style>
  <w:style w:type="character" w:customStyle="1" w:styleId="apple-converted-space">
    <w:name w:val="apple-converted-space"/>
    <w:rsid w:val="00D67B96"/>
  </w:style>
  <w:style w:type="paragraph" w:styleId="DocumentMap">
    <w:name w:val="Document Map"/>
    <w:basedOn w:val="Normal"/>
    <w:semiHidden/>
    <w:rsid w:val="00441E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C1134"/>
    <w:rPr>
      <w:i/>
      <w:iCs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1906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DB@meffer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t.wikipedia.org/w/index.php?title=%C3%9C&amp;action=edit&amp;redlink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lt.wikipedia.org/w/index.php?title=%C3%9C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C3C84-4E45-4A49-9249-D78D28952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9</Pages>
  <Words>2166</Words>
  <Characters>16883</Characters>
  <DocSecurity>0</DocSecurity>
  <Lines>392</Lines>
  <Paragraphs>257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SAUGOS DUOMENŲ LAPAS</vt:lpstr>
      <vt:lpstr>SAUGOS DUOMENŲ LAPAS</vt:lpstr>
    </vt:vector>
  </TitlesOfParts>
  <LinksUpToDate>false</LinksUpToDate>
  <CharactersWithSpaces>18792</CharactersWithSpaces>
  <SharedDoc>false</SharedDoc>
  <HLinks>
    <vt:vector size="6" baseType="variant">
      <vt:variant>
        <vt:i4>6750302</vt:i4>
      </vt:variant>
      <vt:variant>
        <vt:i4>0</vt:i4>
      </vt:variant>
      <vt:variant>
        <vt:i4>0</vt:i4>
      </vt:variant>
      <vt:variant>
        <vt:i4>5</vt:i4>
      </vt:variant>
      <vt:variant>
        <vt:lpwstr>mailto:SDB@meffert.com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2016-02-06T18:09:00Z</cp:lastPrinted>
  <dcterms:created xsi:type="dcterms:W3CDTF">2023-02-01T14:31:00Z</dcterms:created>
  <dcterms:modified xsi:type="dcterms:W3CDTF">2023-02-02T09:29:00Z</dcterms:modified>
</cp:coreProperties>
</file>